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E44" w:rsidRPr="00A64E44" w:rsidRDefault="00160B06" w:rsidP="00C7217B">
      <w:pPr>
        <w:pStyle w:val="Heading1"/>
        <w:rPr>
          <w:rFonts w:eastAsia="Times New Roman"/>
        </w:rPr>
      </w:pPr>
      <w:bookmarkStart w:id="0" w:name="_GoBack"/>
      <w:bookmarkEnd w:id="0"/>
      <w:r>
        <w:rPr>
          <w:rFonts w:eastAsia="Times New Roman"/>
        </w:rPr>
        <w:t xml:space="preserve">SYLLABUS: </w:t>
      </w:r>
      <w:r w:rsidR="00C266A7" w:rsidRPr="003925F7">
        <w:rPr>
          <w:rFonts w:eastAsia="Times New Roman"/>
        </w:rPr>
        <w:t>&lt;</w:t>
      </w:r>
      <w:r>
        <w:rPr>
          <w:rFonts w:eastAsia="Times New Roman"/>
        </w:rPr>
        <w:t xml:space="preserve">COURSE </w:t>
      </w:r>
      <w:r w:rsidR="00C266A7" w:rsidRPr="003925F7">
        <w:rPr>
          <w:rFonts w:eastAsia="Times New Roman"/>
        </w:rPr>
        <w:t>Title</w:t>
      </w:r>
      <w:r>
        <w:rPr>
          <w:rFonts w:eastAsia="Times New Roman"/>
        </w:rPr>
        <w:t>, NUMBER</w:t>
      </w:r>
      <w:r w:rsidR="00C266A7" w:rsidRPr="003925F7">
        <w:rPr>
          <w:rFonts w:eastAsia="Times New Roman"/>
        </w:rPr>
        <w:t>&gt;</w:t>
      </w:r>
    </w:p>
    <w:p w:rsidR="00A64E44" w:rsidRPr="00C7217B" w:rsidRDefault="00595644" w:rsidP="00484CA4">
      <w:pPr>
        <w:pStyle w:val="NoSpacing"/>
        <w:rPr>
          <w:rStyle w:val="SubtleEmphasis"/>
        </w:rPr>
      </w:pPr>
      <w:r>
        <w:rPr>
          <w:rStyle w:val="SubtleEmphasis"/>
        </w:rPr>
        <w:t>&lt;</w:t>
      </w:r>
      <w:r w:rsidR="00A64E44" w:rsidRPr="00C7217B">
        <w:rPr>
          <w:rStyle w:val="SubtleEmphasis"/>
        </w:rPr>
        <w:t>University</w:t>
      </w:r>
      <w:r>
        <w:rPr>
          <w:rStyle w:val="SubtleEmphasis"/>
        </w:rPr>
        <w:t>&gt;</w:t>
      </w:r>
      <w:r w:rsidR="003925F7" w:rsidRPr="00C7217B">
        <w:rPr>
          <w:rStyle w:val="SubtleEmphasis"/>
        </w:rPr>
        <w:t>, &lt;Semester&gt;, &lt;year&gt;</w:t>
      </w:r>
    </w:p>
    <w:tbl>
      <w:tblPr>
        <w:tblW w:w="9172" w:type="dxa"/>
        <w:tblCellSpacing w:w="7" w:type="dxa"/>
        <w:tblCellMar>
          <w:top w:w="15" w:type="dxa"/>
          <w:left w:w="15" w:type="dxa"/>
          <w:bottom w:w="15" w:type="dxa"/>
          <w:right w:w="15" w:type="dxa"/>
        </w:tblCellMar>
        <w:tblLook w:val="04A0" w:firstRow="1" w:lastRow="0" w:firstColumn="1" w:lastColumn="0" w:noHBand="0" w:noVBand="1"/>
      </w:tblPr>
      <w:tblGrid>
        <w:gridCol w:w="5069"/>
        <w:gridCol w:w="4103"/>
      </w:tblGrid>
      <w:tr w:rsidR="00067543" w:rsidRPr="00A64E44" w:rsidTr="00657253">
        <w:trPr>
          <w:tblCellSpacing w:w="7" w:type="dxa"/>
        </w:trPr>
        <w:tc>
          <w:tcPr>
            <w:tcW w:w="5048" w:type="dxa"/>
            <w:vAlign w:val="center"/>
            <w:hideMark/>
          </w:tcPr>
          <w:p w:rsidR="00A64E44" w:rsidRPr="00C7217B" w:rsidRDefault="00A64E44" w:rsidP="00A64E44">
            <w:pPr>
              <w:spacing w:after="0" w:line="240" w:lineRule="auto"/>
              <w:rPr>
                <w:rStyle w:val="IntenseEmphasis"/>
                <w:i/>
              </w:rPr>
            </w:pPr>
            <w:r w:rsidRPr="00803AE7">
              <w:rPr>
                <w:rStyle w:val="IntenseEmphasis"/>
              </w:rPr>
              <w:t>Instructor</w:t>
            </w:r>
            <w:r w:rsidRPr="00C7217B">
              <w:rPr>
                <w:rStyle w:val="IntenseEmphasis"/>
              </w:rPr>
              <w:t>: </w:t>
            </w:r>
          </w:p>
        </w:tc>
        <w:tc>
          <w:tcPr>
            <w:tcW w:w="4082" w:type="dxa"/>
            <w:vAlign w:val="center"/>
            <w:hideMark/>
          </w:tcPr>
          <w:p w:rsidR="00A64E44" w:rsidRPr="00C7217B" w:rsidRDefault="00A64E44" w:rsidP="00C71527">
            <w:pPr>
              <w:pStyle w:val="NoSpacing"/>
              <w:rPr>
                <w:rFonts w:eastAsia="Times New Roman"/>
              </w:rPr>
            </w:pPr>
            <w:r w:rsidRPr="00C7217B">
              <w:rPr>
                <w:rFonts w:eastAsia="Times New Roman"/>
              </w:rPr>
              <w:t xml:space="preserve">Phone: </w:t>
            </w:r>
          </w:p>
        </w:tc>
      </w:tr>
      <w:tr w:rsidR="00067543" w:rsidRPr="00A64E44" w:rsidTr="00657253">
        <w:trPr>
          <w:tblCellSpacing w:w="7" w:type="dxa"/>
        </w:trPr>
        <w:tc>
          <w:tcPr>
            <w:tcW w:w="5048" w:type="dxa"/>
            <w:vAlign w:val="center"/>
            <w:hideMark/>
          </w:tcPr>
          <w:p w:rsidR="00A64E44" w:rsidRPr="00C7217B" w:rsidRDefault="00657253" w:rsidP="00C71527">
            <w:pPr>
              <w:pStyle w:val="NoSpacing"/>
              <w:rPr>
                <w:rFonts w:eastAsia="Times New Roman"/>
              </w:rPr>
            </w:pPr>
            <w:r>
              <w:rPr>
                <w:rFonts w:eastAsia="Times New Roman"/>
              </w:rPr>
              <w:t>Hours</w:t>
            </w:r>
            <w:r w:rsidR="00A64E44" w:rsidRPr="00C7217B">
              <w:rPr>
                <w:rFonts w:eastAsia="Times New Roman"/>
              </w:rPr>
              <w:t>:</w:t>
            </w:r>
          </w:p>
        </w:tc>
        <w:tc>
          <w:tcPr>
            <w:tcW w:w="4082" w:type="dxa"/>
            <w:vAlign w:val="center"/>
            <w:hideMark/>
          </w:tcPr>
          <w:p w:rsidR="00A64E44" w:rsidRPr="00C7217B" w:rsidRDefault="00657253" w:rsidP="00C71527">
            <w:pPr>
              <w:pStyle w:val="NoSpacing"/>
              <w:rPr>
                <w:rFonts w:eastAsia="Times New Roman"/>
              </w:rPr>
            </w:pPr>
            <w:r>
              <w:rPr>
                <w:rFonts w:eastAsia="Times New Roman"/>
              </w:rPr>
              <w:t>Office</w:t>
            </w:r>
            <w:r w:rsidR="00A64E44" w:rsidRPr="00C7217B">
              <w:rPr>
                <w:rFonts w:eastAsia="Times New Roman"/>
              </w:rPr>
              <w:t xml:space="preserve">:  </w:t>
            </w:r>
          </w:p>
        </w:tc>
      </w:tr>
      <w:tr w:rsidR="00067543" w:rsidRPr="00A64E44" w:rsidTr="00657253">
        <w:trPr>
          <w:tblCellSpacing w:w="7" w:type="dxa"/>
        </w:trPr>
        <w:tc>
          <w:tcPr>
            <w:tcW w:w="5048" w:type="dxa"/>
            <w:vAlign w:val="center"/>
            <w:hideMark/>
          </w:tcPr>
          <w:p w:rsidR="00A64E44" w:rsidRPr="00C7217B" w:rsidRDefault="00A64E44" w:rsidP="00C71527">
            <w:pPr>
              <w:pStyle w:val="NoSpacing"/>
              <w:rPr>
                <w:rFonts w:eastAsia="Times New Roman"/>
              </w:rPr>
            </w:pPr>
            <w:r w:rsidRPr="00C7217B">
              <w:rPr>
                <w:rFonts w:eastAsia="Times New Roman"/>
              </w:rPr>
              <w:t xml:space="preserve">Web: </w:t>
            </w:r>
          </w:p>
        </w:tc>
        <w:tc>
          <w:tcPr>
            <w:tcW w:w="4082" w:type="dxa"/>
            <w:vAlign w:val="center"/>
            <w:hideMark/>
          </w:tcPr>
          <w:p w:rsidR="00A64E44" w:rsidRPr="00C7217B" w:rsidRDefault="00A64E44" w:rsidP="00C71527">
            <w:pPr>
              <w:pStyle w:val="NoSpacing"/>
              <w:rPr>
                <w:rFonts w:eastAsia="Times New Roman"/>
              </w:rPr>
            </w:pPr>
            <w:r w:rsidRPr="00C7217B">
              <w:rPr>
                <w:rFonts w:eastAsia="Times New Roman"/>
              </w:rPr>
              <w:t xml:space="preserve">Email:  </w:t>
            </w:r>
          </w:p>
        </w:tc>
      </w:tr>
    </w:tbl>
    <w:p w:rsidR="00A64E44" w:rsidRPr="00C7217B" w:rsidRDefault="00A64E44" w:rsidP="00484CA4">
      <w:pPr>
        <w:pStyle w:val="NoSpacing"/>
        <w:rPr>
          <w:rStyle w:val="IntenseEmphasis"/>
        </w:rPr>
      </w:pPr>
      <w:r w:rsidRPr="00C7217B">
        <w:rPr>
          <w:rStyle w:val="IntenseEmphasis"/>
        </w:rPr>
        <w:t>TA: </w:t>
      </w:r>
    </w:p>
    <w:p w:rsidR="00A64E44" w:rsidRPr="00A64E44" w:rsidRDefault="00A64E44" w:rsidP="00C7217B">
      <w:pPr>
        <w:pStyle w:val="Heading3"/>
        <w:rPr>
          <w:rFonts w:eastAsia="Times New Roman"/>
        </w:rPr>
      </w:pPr>
      <w:r w:rsidRPr="00A64E44">
        <w:rPr>
          <w:rFonts w:eastAsia="Times New Roman"/>
          <w:bdr w:val="none" w:sz="0" w:space="0" w:color="auto" w:frame="1"/>
        </w:rPr>
        <w:t>Course Overview</w:t>
      </w:r>
    </w:p>
    <w:p w:rsidR="00A64E44" w:rsidRDefault="00803AE7" w:rsidP="00C7217B">
      <w:pPr>
        <w:rPr>
          <w:rFonts w:eastAsia="Times New Roman"/>
        </w:rPr>
      </w:pPr>
      <w:r>
        <w:rPr>
          <w:rFonts w:eastAsia="Times New Roman"/>
        </w:rPr>
        <w:t>Provide a brief overview of the content and scope of the course.</w:t>
      </w:r>
      <w:r w:rsidR="00657253">
        <w:rPr>
          <w:rFonts w:eastAsia="Times New Roman"/>
        </w:rPr>
        <w:t xml:space="preserve"> For more information about this </w:t>
      </w:r>
      <w:r w:rsidR="007A2C7D">
        <w:rPr>
          <w:rFonts w:eastAsia="Times New Roman"/>
        </w:rPr>
        <w:t>s</w:t>
      </w:r>
      <w:r w:rsidR="00657253">
        <w:rPr>
          <w:rFonts w:eastAsia="Times New Roman"/>
        </w:rPr>
        <w:t>yllabus template</w:t>
      </w:r>
      <w:r w:rsidR="007A2C7D">
        <w:rPr>
          <w:rFonts w:eastAsia="Times New Roman"/>
        </w:rPr>
        <w:t xml:space="preserve"> (and terms of use)</w:t>
      </w:r>
      <w:r w:rsidR="00657253">
        <w:rPr>
          <w:rFonts w:eastAsia="Times New Roman"/>
        </w:rPr>
        <w:t xml:space="preserve">, see </w:t>
      </w:r>
      <w:hyperlink r:id="rId8" w:history="1">
        <w:r w:rsidR="00F378AE">
          <w:rPr>
            <w:rStyle w:val="Hyperlink"/>
            <w:rFonts w:eastAsia="Times New Roman"/>
          </w:rPr>
          <w:t>https://www.vertex42.com/WordTemplates/syllabus-template.html</w:t>
        </w:r>
      </w:hyperlink>
      <w:r w:rsidR="007A2C7D">
        <w:rPr>
          <w:rFonts w:eastAsia="Times New Roman"/>
        </w:rPr>
        <w:t xml:space="preserve"> </w:t>
      </w:r>
    </w:p>
    <w:p w:rsidR="00AD1294" w:rsidRDefault="00A64E44" w:rsidP="00AD1294">
      <w:pPr>
        <w:pStyle w:val="Heading3"/>
      </w:pPr>
      <w:r w:rsidRPr="00AD1294">
        <w:t>Goals and Objectives</w:t>
      </w:r>
    </w:p>
    <w:p w:rsidR="00803AE7" w:rsidRDefault="00A64E44" w:rsidP="00803AE7">
      <w:pPr>
        <w:pStyle w:val="NoSpacing"/>
      </w:pPr>
      <w:r w:rsidRPr="00C7217B">
        <w:t>Students should leave this class with understanding of the</w:t>
      </w:r>
      <w:r w:rsidR="00C266A7" w:rsidRPr="00C7217B">
        <w:t xml:space="preserve"> &lt;objectives&gt;;</w:t>
      </w:r>
      <w:r w:rsidRPr="00C7217B">
        <w:t xml:space="preserve"> </w:t>
      </w:r>
      <w:r w:rsidR="001F5F36">
        <w:t>demonstrate an understanding of</w:t>
      </w:r>
      <w:r w:rsidR="00C266A7" w:rsidRPr="00C7217B">
        <w:t xml:space="preserve"> &lt;skills&gt;…</w:t>
      </w:r>
    </w:p>
    <w:p w:rsidR="00A64E44" w:rsidRPr="00A64E44" w:rsidRDefault="00A64E44" w:rsidP="00803AE7">
      <w:pPr>
        <w:pStyle w:val="Heading3"/>
        <w:rPr>
          <w:rFonts w:ascii="Helvetica" w:eastAsia="Times New Roman" w:hAnsi="Helvetica"/>
        </w:rPr>
      </w:pPr>
      <w:r w:rsidRPr="00A64E44">
        <w:rPr>
          <w:rFonts w:eastAsia="Times New Roman"/>
          <w:bdr w:val="none" w:sz="0" w:space="0" w:color="auto" w:frame="1"/>
        </w:rPr>
        <w:t>Texts</w:t>
      </w:r>
    </w:p>
    <w:p w:rsidR="00C266A7" w:rsidRPr="00803AE7" w:rsidRDefault="00C266A7" w:rsidP="001118FD">
      <w:pPr>
        <w:pStyle w:val="NoSpacing"/>
        <w:numPr>
          <w:ilvl w:val="0"/>
          <w:numId w:val="3"/>
        </w:numPr>
        <w:rPr>
          <w:rFonts w:eastAsia="Times New Roman"/>
        </w:rPr>
      </w:pPr>
      <w:r w:rsidRPr="00803AE7">
        <w:rPr>
          <w:rFonts w:eastAsia="Times New Roman"/>
        </w:rPr>
        <w:t>&lt;</w:t>
      </w:r>
      <w:r w:rsidR="00A64E44" w:rsidRPr="00803AE7">
        <w:rPr>
          <w:rFonts w:eastAsia="Times New Roman"/>
        </w:rPr>
        <w:t>Author</w:t>
      </w:r>
      <w:r w:rsidRPr="00803AE7">
        <w:rPr>
          <w:rFonts w:eastAsia="Times New Roman"/>
        </w:rPr>
        <w:t>&gt;</w:t>
      </w:r>
      <w:r w:rsidR="00A64E44" w:rsidRPr="00803AE7">
        <w:rPr>
          <w:rFonts w:eastAsia="Times New Roman"/>
        </w:rPr>
        <w:t>. </w:t>
      </w:r>
      <w:r w:rsidRPr="00803AE7">
        <w:rPr>
          <w:rStyle w:val="Emphasis"/>
          <w:color w:val="auto"/>
        </w:rPr>
        <w:t>&lt;Title&gt;.</w:t>
      </w:r>
      <w:r w:rsidRPr="00803AE7">
        <w:rPr>
          <w:rFonts w:eastAsia="Times New Roman"/>
          <w:i/>
        </w:rPr>
        <w:t xml:space="preserve"> </w:t>
      </w:r>
      <w:r w:rsidRPr="00803AE7">
        <w:rPr>
          <w:rFonts w:eastAsia="Times New Roman"/>
        </w:rPr>
        <w:t xml:space="preserve">&lt;year/edition&gt;. </w:t>
      </w:r>
    </w:p>
    <w:p w:rsidR="00C266A7" w:rsidRPr="00803AE7" w:rsidRDefault="00C266A7" w:rsidP="001118FD">
      <w:pPr>
        <w:pStyle w:val="NoSpacing"/>
        <w:numPr>
          <w:ilvl w:val="0"/>
          <w:numId w:val="3"/>
        </w:numPr>
        <w:rPr>
          <w:rFonts w:eastAsia="Times New Roman"/>
        </w:rPr>
      </w:pPr>
      <w:r w:rsidRPr="00803AE7">
        <w:rPr>
          <w:rFonts w:eastAsia="Times New Roman"/>
        </w:rPr>
        <w:t>&lt;Author&gt;. </w:t>
      </w:r>
      <w:r w:rsidRPr="00803AE7">
        <w:rPr>
          <w:rStyle w:val="Emphasis"/>
          <w:color w:val="auto"/>
        </w:rPr>
        <w:t>&lt;Title&gt;.</w:t>
      </w:r>
      <w:r w:rsidRPr="00803AE7">
        <w:rPr>
          <w:rFonts w:eastAsia="Times New Roman"/>
          <w:i/>
        </w:rPr>
        <w:t xml:space="preserve"> </w:t>
      </w:r>
      <w:r w:rsidRPr="00803AE7">
        <w:rPr>
          <w:rFonts w:eastAsia="Times New Roman"/>
        </w:rPr>
        <w:t xml:space="preserve">&lt;year/edition&gt;. </w:t>
      </w:r>
    </w:p>
    <w:p w:rsidR="00A64E44" w:rsidRPr="00921290" w:rsidRDefault="00A64E44" w:rsidP="00803AE7">
      <w:pPr>
        <w:pStyle w:val="NoSpacing"/>
        <w:rPr>
          <w:rStyle w:val="Emphasis"/>
          <w:caps w:val="0"/>
          <w:color w:val="auto"/>
          <w:spacing w:val="0"/>
        </w:rPr>
      </w:pPr>
      <w:r w:rsidRPr="00C7217B">
        <w:rPr>
          <w:rStyle w:val="SubtleEmphasis"/>
        </w:rPr>
        <w:t>Additional readings:</w:t>
      </w:r>
      <w:r w:rsidR="004673A9">
        <w:rPr>
          <w:rStyle w:val="SubtleEmphasis"/>
        </w:rPr>
        <w:t xml:space="preserve"> </w:t>
      </w:r>
      <w:r w:rsidRPr="00C71527">
        <w:t>Additional readings will also be required. These w</w:t>
      </w:r>
      <w:r w:rsidR="00C266A7" w:rsidRPr="00C71527">
        <w:t>ill be available on</w:t>
      </w:r>
      <w:r w:rsidR="00803AE7">
        <w:t xml:space="preserve"> </w:t>
      </w:r>
      <w:r w:rsidR="00C266A7" w:rsidRPr="00C71527">
        <w:t>…</w:t>
      </w:r>
      <w:r w:rsidR="00803AE7">
        <w:t xml:space="preserve"> </w:t>
      </w:r>
      <w:r w:rsidRPr="00921290">
        <w:rPr>
          <w:rStyle w:val="Emphasis"/>
          <w:caps w:val="0"/>
          <w:color w:val="auto"/>
          <w:spacing w:val="0"/>
        </w:rPr>
        <w:t>You are responsible for all assigned readings.</w:t>
      </w:r>
    </w:p>
    <w:p w:rsidR="00AD1294" w:rsidRDefault="00A64E44" w:rsidP="00AD1294">
      <w:pPr>
        <w:pStyle w:val="Heading3"/>
      </w:pPr>
      <w:r w:rsidRPr="00AD1294">
        <w:t>Course Requirements</w:t>
      </w:r>
    </w:p>
    <w:p w:rsidR="00A64E44" w:rsidRPr="00A64E44" w:rsidRDefault="00A64E44" w:rsidP="00AD1294">
      <w:pPr>
        <w:pStyle w:val="NoSpacing"/>
        <w:rPr>
          <w:rFonts w:ascii="inherit" w:eastAsia="Times New Roman" w:hAnsi="inherit" w:cs="Helvetica"/>
          <w:color w:val="000000"/>
        </w:rPr>
      </w:pPr>
      <w:r w:rsidRPr="00C71527">
        <w:t>The course grade will be based on the following elements: </w:t>
      </w:r>
    </w:p>
    <w:tbl>
      <w:tblPr>
        <w:tblW w:w="5580" w:type="dxa"/>
        <w:tblCellSpacing w:w="7" w:type="dxa"/>
        <w:tblCellMar>
          <w:top w:w="15" w:type="dxa"/>
          <w:left w:w="15" w:type="dxa"/>
          <w:bottom w:w="15" w:type="dxa"/>
          <w:right w:w="15" w:type="dxa"/>
        </w:tblCellMar>
        <w:tblLook w:val="04A0" w:firstRow="1" w:lastRow="0" w:firstColumn="1" w:lastColumn="0" w:noHBand="0" w:noVBand="1"/>
      </w:tblPr>
      <w:tblGrid>
        <w:gridCol w:w="4410"/>
        <w:gridCol w:w="1170"/>
      </w:tblGrid>
      <w:tr w:rsidR="00A64E44" w:rsidRPr="00A64E44" w:rsidTr="00067543">
        <w:trPr>
          <w:tblCellSpacing w:w="7" w:type="dxa"/>
        </w:trPr>
        <w:tc>
          <w:tcPr>
            <w:tcW w:w="4389" w:type="dxa"/>
            <w:vAlign w:val="center"/>
            <w:hideMark/>
          </w:tcPr>
          <w:p w:rsidR="00A64E44" w:rsidRPr="00C71527" w:rsidRDefault="00A64E44" w:rsidP="00A64E44">
            <w:pPr>
              <w:spacing w:after="0" w:line="240" w:lineRule="auto"/>
              <w:rPr>
                <w:rFonts w:eastAsia="Times New Roman" w:cs="Times New Roman"/>
              </w:rPr>
            </w:pPr>
            <w:r w:rsidRPr="00C71527">
              <w:rPr>
                <w:rFonts w:eastAsia="Times New Roman" w:cs="Times New Roman"/>
              </w:rPr>
              <w:t> </w:t>
            </w:r>
          </w:p>
        </w:tc>
        <w:tc>
          <w:tcPr>
            <w:tcW w:w="1149" w:type="dxa"/>
            <w:vAlign w:val="center"/>
            <w:hideMark/>
          </w:tcPr>
          <w:p w:rsidR="00A64E44" w:rsidRPr="00C71527" w:rsidRDefault="00C266A7" w:rsidP="00160B06">
            <w:pPr>
              <w:spacing w:after="0" w:line="240" w:lineRule="auto"/>
              <w:rPr>
                <w:rFonts w:eastAsia="Times New Roman" w:cs="Times New Roman"/>
              </w:rPr>
            </w:pPr>
            <w:r w:rsidRPr="00C71527">
              <w:rPr>
                <w:rFonts w:eastAsia="Times New Roman" w:cs="Times New Roman"/>
              </w:rPr>
              <w:t>P</w:t>
            </w:r>
            <w:r w:rsidR="00160B06">
              <w:rPr>
                <w:rFonts w:eastAsia="Times New Roman" w:cs="Times New Roman"/>
              </w:rPr>
              <w:t>oints</w:t>
            </w:r>
          </w:p>
        </w:tc>
      </w:tr>
      <w:tr w:rsidR="00A64E44" w:rsidRPr="00A64E44" w:rsidTr="00067543">
        <w:trPr>
          <w:tblCellSpacing w:w="7" w:type="dxa"/>
        </w:trPr>
        <w:tc>
          <w:tcPr>
            <w:tcW w:w="4389" w:type="dxa"/>
            <w:vAlign w:val="center"/>
            <w:hideMark/>
          </w:tcPr>
          <w:p w:rsidR="00A64E44" w:rsidRPr="00C71527" w:rsidRDefault="00A64E44" w:rsidP="00C71527">
            <w:pPr>
              <w:pStyle w:val="NoSpacing"/>
              <w:rPr>
                <w:rFonts w:eastAsia="Times New Roman"/>
              </w:rPr>
            </w:pPr>
            <w:r w:rsidRPr="00C71527">
              <w:rPr>
                <w:rFonts w:eastAsia="Times New Roman"/>
              </w:rPr>
              <w:t>Exams</w:t>
            </w:r>
          </w:p>
        </w:tc>
        <w:tc>
          <w:tcPr>
            <w:tcW w:w="1149" w:type="dxa"/>
            <w:vAlign w:val="center"/>
            <w:hideMark/>
          </w:tcPr>
          <w:p w:rsidR="00A64E44" w:rsidRPr="00C71527" w:rsidRDefault="00A64E44" w:rsidP="00C71527">
            <w:pPr>
              <w:pStyle w:val="NoSpacing"/>
              <w:rPr>
                <w:rFonts w:eastAsia="Times New Roman"/>
              </w:rPr>
            </w:pPr>
            <w:r w:rsidRPr="00C71527">
              <w:rPr>
                <w:rFonts w:eastAsia="Times New Roman"/>
              </w:rPr>
              <w:t>80</w:t>
            </w:r>
          </w:p>
        </w:tc>
      </w:tr>
      <w:tr w:rsidR="00A64E44" w:rsidRPr="00A64E44" w:rsidTr="00067543">
        <w:trPr>
          <w:tblCellSpacing w:w="7" w:type="dxa"/>
        </w:trPr>
        <w:tc>
          <w:tcPr>
            <w:tcW w:w="4389" w:type="dxa"/>
            <w:vAlign w:val="center"/>
            <w:hideMark/>
          </w:tcPr>
          <w:p w:rsidR="00A64E44" w:rsidRPr="00C71527" w:rsidRDefault="00A64E44" w:rsidP="00C71527">
            <w:pPr>
              <w:pStyle w:val="NoSpacing"/>
              <w:rPr>
                <w:rFonts w:eastAsia="Times New Roman"/>
              </w:rPr>
            </w:pPr>
            <w:r w:rsidRPr="00C71527">
              <w:rPr>
                <w:rFonts w:eastAsia="Times New Roman"/>
              </w:rPr>
              <w:t>Reading Checks</w:t>
            </w:r>
          </w:p>
        </w:tc>
        <w:tc>
          <w:tcPr>
            <w:tcW w:w="1149" w:type="dxa"/>
            <w:vAlign w:val="center"/>
            <w:hideMark/>
          </w:tcPr>
          <w:p w:rsidR="00A64E44" w:rsidRPr="00C71527" w:rsidRDefault="00A64E44" w:rsidP="00C71527">
            <w:pPr>
              <w:pStyle w:val="NoSpacing"/>
              <w:rPr>
                <w:rFonts w:eastAsia="Times New Roman"/>
              </w:rPr>
            </w:pPr>
            <w:r w:rsidRPr="00C71527">
              <w:rPr>
                <w:rFonts w:eastAsia="Times New Roman"/>
              </w:rPr>
              <w:t>40</w:t>
            </w:r>
          </w:p>
        </w:tc>
      </w:tr>
      <w:tr w:rsidR="00A64E44" w:rsidRPr="00A64E44" w:rsidTr="00067543">
        <w:trPr>
          <w:tblCellSpacing w:w="7" w:type="dxa"/>
        </w:trPr>
        <w:tc>
          <w:tcPr>
            <w:tcW w:w="4389" w:type="dxa"/>
            <w:vAlign w:val="center"/>
            <w:hideMark/>
          </w:tcPr>
          <w:p w:rsidR="00A64E44" w:rsidRPr="00C71527" w:rsidRDefault="00A64E44" w:rsidP="00C71527">
            <w:pPr>
              <w:pStyle w:val="NoSpacing"/>
              <w:rPr>
                <w:rFonts w:eastAsia="Times New Roman"/>
              </w:rPr>
            </w:pPr>
            <w:r w:rsidRPr="00C71527">
              <w:rPr>
                <w:rFonts w:eastAsia="Times New Roman"/>
              </w:rPr>
              <w:t>Participation</w:t>
            </w:r>
          </w:p>
        </w:tc>
        <w:tc>
          <w:tcPr>
            <w:tcW w:w="1149" w:type="dxa"/>
            <w:vAlign w:val="center"/>
            <w:hideMark/>
          </w:tcPr>
          <w:p w:rsidR="00A64E44" w:rsidRPr="00C71527" w:rsidRDefault="00A64E44" w:rsidP="00C71527">
            <w:pPr>
              <w:pStyle w:val="NoSpacing"/>
              <w:rPr>
                <w:rFonts w:eastAsia="Times New Roman"/>
              </w:rPr>
            </w:pPr>
            <w:r w:rsidRPr="00C71527">
              <w:rPr>
                <w:rFonts w:eastAsia="Times New Roman"/>
              </w:rPr>
              <w:t>90</w:t>
            </w:r>
          </w:p>
        </w:tc>
      </w:tr>
      <w:tr w:rsidR="00A64E44" w:rsidRPr="00A64E44" w:rsidTr="00067543">
        <w:trPr>
          <w:tblCellSpacing w:w="7" w:type="dxa"/>
        </w:trPr>
        <w:tc>
          <w:tcPr>
            <w:tcW w:w="4389" w:type="dxa"/>
            <w:vAlign w:val="center"/>
            <w:hideMark/>
          </w:tcPr>
          <w:p w:rsidR="00A64E44" w:rsidRPr="00C71527" w:rsidRDefault="00A64E44" w:rsidP="00C71527">
            <w:pPr>
              <w:pStyle w:val="NoSpacing"/>
              <w:rPr>
                <w:rFonts w:eastAsia="Times New Roman"/>
              </w:rPr>
            </w:pPr>
            <w:r w:rsidRPr="00C71527">
              <w:rPr>
                <w:rFonts w:eastAsia="Times New Roman"/>
              </w:rPr>
              <w:t>Attendance</w:t>
            </w:r>
          </w:p>
        </w:tc>
        <w:tc>
          <w:tcPr>
            <w:tcW w:w="1149" w:type="dxa"/>
            <w:vAlign w:val="center"/>
            <w:hideMark/>
          </w:tcPr>
          <w:p w:rsidR="00A64E44" w:rsidRPr="00C71527" w:rsidRDefault="00A64E44" w:rsidP="00C71527">
            <w:pPr>
              <w:pStyle w:val="NoSpacing"/>
              <w:rPr>
                <w:rFonts w:eastAsia="Times New Roman"/>
              </w:rPr>
            </w:pPr>
            <w:r w:rsidRPr="00C71527">
              <w:rPr>
                <w:rFonts w:eastAsia="Times New Roman"/>
              </w:rPr>
              <w:t>30</w:t>
            </w:r>
          </w:p>
        </w:tc>
      </w:tr>
      <w:tr w:rsidR="00A64E44" w:rsidRPr="00A64E44" w:rsidTr="00067543">
        <w:trPr>
          <w:tblCellSpacing w:w="7" w:type="dxa"/>
        </w:trPr>
        <w:tc>
          <w:tcPr>
            <w:tcW w:w="4389" w:type="dxa"/>
            <w:vAlign w:val="center"/>
            <w:hideMark/>
          </w:tcPr>
          <w:p w:rsidR="00A64E44" w:rsidRPr="00C71527" w:rsidRDefault="00C266A7" w:rsidP="00C71527">
            <w:pPr>
              <w:pStyle w:val="NoSpacing"/>
              <w:rPr>
                <w:rFonts w:eastAsia="Times New Roman"/>
              </w:rPr>
            </w:pPr>
            <w:r w:rsidRPr="00C71527">
              <w:rPr>
                <w:rFonts w:eastAsia="Times New Roman"/>
              </w:rPr>
              <w:t>Project</w:t>
            </w:r>
          </w:p>
        </w:tc>
        <w:tc>
          <w:tcPr>
            <w:tcW w:w="1149" w:type="dxa"/>
            <w:vAlign w:val="center"/>
            <w:hideMark/>
          </w:tcPr>
          <w:p w:rsidR="00A64E44" w:rsidRPr="00C71527" w:rsidRDefault="00A64E44" w:rsidP="00C71527">
            <w:pPr>
              <w:pStyle w:val="NoSpacing"/>
              <w:rPr>
                <w:rFonts w:eastAsia="Times New Roman"/>
              </w:rPr>
            </w:pPr>
            <w:r w:rsidRPr="00C71527">
              <w:rPr>
                <w:rFonts w:eastAsia="Times New Roman"/>
              </w:rPr>
              <w:t>30</w:t>
            </w:r>
          </w:p>
        </w:tc>
      </w:tr>
    </w:tbl>
    <w:p w:rsidR="004673A9" w:rsidRDefault="004673A9" w:rsidP="00484CA4">
      <w:pPr>
        <w:pStyle w:val="NoSpacing"/>
        <w:rPr>
          <w:rStyle w:val="IntenseEmphasis"/>
        </w:rPr>
      </w:pPr>
    </w:p>
    <w:p w:rsidR="00C266A7" w:rsidRDefault="00C266A7" w:rsidP="00484CA4">
      <w:pPr>
        <w:pStyle w:val="NoSpacing"/>
        <w:rPr>
          <w:rFonts w:cstheme="minorHAnsi"/>
        </w:rPr>
      </w:pPr>
      <w:r w:rsidRPr="00C71527">
        <w:rPr>
          <w:rStyle w:val="IntenseEmphasis"/>
        </w:rPr>
        <w:t>Exams:</w:t>
      </w:r>
      <w:r w:rsidRPr="00C71527">
        <w:t xml:space="preserve"> </w:t>
      </w:r>
      <w:r w:rsidRPr="00160B06">
        <w:rPr>
          <w:rFonts w:cstheme="minorHAnsi"/>
        </w:rPr>
        <w:t>&lt;brief description</w:t>
      </w:r>
      <w:r w:rsidR="00160B06">
        <w:rPr>
          <w:rFonts w:cstheme="minorHAnsi"/>
        </w:rPr>
        <w:t>&gt;</w:t>
      </w:r>
    </w:p>
    <w:p w:rsidR="00160B06" w:rsidRPr="00160B06" w:rsidRDefault="00160B06" w:rsidP="00484CA4">
      <w:pPr>
        <w:pStyle w:val="NoSpacing"/>
        <w:rPr>
          <w:rFonts w:eastAsia="Times New Roman" w:cstheme="minorHAnsi"/>
          <w:bdr w:val="none" w:sz="0" w:space="0" w:color="auto" w:frame="1"/>
        </w:rPr>
      </w:pPr>
    </w:p>
    <w:p w:rsidR="00A64E44" w:rsidRDefault="00A64E44" w:rsidP="00484CA4">
      <w:pPr>
        <w:pStyle w:val="NoSpacing"/>
      </w:pPr>
      <w:r w:rsidRPr="00C71527">
        <w:rPr>
          <w:rStyle w:val="IntenseEmphasis"/>
        </w:rPr>
        <w:t>Reading Checks:</w:t>
      </w:r>
      <w:r w:rsidR="004673A9" w:rsidRPr="00C71527">
        <w:t xml:space="preserve"> </w:t>
      </w:r>
      <w:r w:rsidR="004673A9">
        <w:t>&lt;</w:t>
      </w:r>
      <w:r w:rsidR="00C266A7" w:rsidRPr="00C71527">
        <w:t>brief description&gt;</w:t>
      </w:r>
    </w:p>
    <w:p w:rsidR="004673A9" w:rsidRPr="00A64E44" w:rsidRDefault="004673A9" w:rsidP="00484CA4">
      <w:pPr>
        <w:pStyle w:val="NoSpacing"/>
        <w:rPr>
          <w:rFonts w:eastAsia="Times New Roman"/>
        </w:rPr>
      </w:pPr>
    </w:p>
    <w:p w:rsidR="00160B06" w:rsidRDefault="00A64E44" w:rsidP="00484CA4">
      <w:pPr>
        <w:pStyle w:val="NoSpacing"/>
      </w:pPr>
      <w:r w:rsidRPr="00C71527">
        <w:rPr>
          <w:rStyle w:val="IntenseEmphasis"/>
        </w:rPr>
        <w:t>Participation:</w:t>
      </w:r>
      <w:r w:rsidRPr="003925F7">
        <w:rPr>
          <w:rFonts w:eastAsia="Times New Roman"/>
        </w:rPr>
        <w:t> </w:t>
      </w:r>
      <w:r w:rsidR="00C266A7" w:rsidRPr="00C71527">
        <w:t>&lt;brief description&gt;</w:t>
      </w:r>
    </w:p>
    <w:p w:rsidR="004673A9" w:rsidRPr="003925F7" w:rsidRDefault="004673A9" w:rsidP="00484CA4">
      <w:pPr>
        <w:pStyle w:val="NoSpacing"/>
        <w:rPr>
          <w:rFonts w:ascii="Helvetica" w:eastAsia="Times New Roman" w:hAnsi="Helvetica"/>
        </w:rPr>
      </w:pPr>
    </w:p>
    <w:p w:rsidR="00160B06" w:rsidRDefault="00C266A7" w:rsidP="00484CA4">
      <w:pPr>
        <w:pStyle w:val="NoSpacing"/>
      </w:pPr>
      <w:r w:rsidRPr="00C71527">
        <w:rPr>
          <w:rStyle w:val="IntenseEmphasis"/>
        </w:rPr>
        <w:t>Attendance:</w:t>
      </w:r>
      <w:r w:rsidRPr="00C71527">
        <w:t xml:space="preserve"> &lt;brief description&gt;</w:t>
      </w:r>
    </w:p>
    <w:p w:rsidR="004673A9" w:rsidRDefault="004673A9" w:rsidP="00484CA4">
      <w:pPr>
        <w:pStyle w:val="NoSpacing"/>
      </w:pPr>
    </w:p>
    <w:p w:rsidR="00160B06" w:rsidRDefault="00A64E44" w:rsidP="00C71527">
      <w:pPr>
        <w:pStyle w:val="NoSpacing"/>
      </w:pPr>
      <w:r w:rsidRPr="00C71527">
        <w:rPr>
          <w:rStyle w:val="IntenseEmphasis"/>
        </w:rPr>
        <w:t>Project:</w:t>
      </w:r>
      <w:r w:rsidRPr="00C71527">
        <w:t> </w:t>
      </w:r>
      <w:r w:rsidR="00C266A7" w:rsidRPr="00C71527">
        <w:t>&lt;brief description&gt;</w:t>
      </w:r>
    </w:p>
    <w:p w:rsidR="00A64E44" w:rsidRDefault="00A64E44" w:rsidP="00C71527">
      <w:pPr>
        <w:pStyle w:val="NoSpacing"/>
        <w:rPr>
          <w:rFonts w:eastAsia="Times New Roman"/>
        </w:rPr>
      </w:pPr>
      <w:r w:rsidRPr="00A64E44">
        <w:rPr>
          <w:rFonts w:eastAsia="Times New Roman"/>
          <w:b/>
          <w:bCs/>
          <w:u w:val="single"/>
          <w:bdr w:val="none" w:sz="0" w:space="0" w:color="auto" w:frame="1"/>
        </w:rPr>
        <w:br/>
      </w:r>
      <w:r w:rsidRPr="00A64E44">
        <w:rPr>
          <w:rFonts w:eastAsia="Times New Roman"/>
        </w:rPr>
        <w:t>I reserve the right to make any changes to accommodate class progress.</w:t>
      </w:r>
    </w:p>
    <w:p w:rsidR="00A64E44" w:rsidRPr="00A64E44" w:rsidRDefault="00A64E44" w:rsidP="001118FD">
      <w:pPr>
        <w:pStyle w:val="Heading3"/>
        <w:rPr>
          <w:rFonts w:eastAsia="Times New Roman"/>
        </w:rPr>
      </w:pPr>
      <w:r w:rsidRPr="00A64E44">
        <w:rPr>
          <w:rFonts w:eastAsia="Times New Roman"/>
          <w:bdr w:val="none" w:sz="0" w:space="0" w:color="auto" w:frame="1"/>
        </w:rPr>
        <w:lastRenderedPageBreak/>
        <w:t>Expectations from Student</w:t>
      </w:r>
    </w:p>
    <w:p w:rsidR="00A64E44" w:rsidRPr="00A64E44" w:rsidRDefault="00A64E44" w:rsidP="00A264C6">
      <w:pPr>
        <w:pStyle w:val="NoSpacing"/>
        <w:rPr>
          <w:rFonts w:eastAsia="Times New Roman"/>
        </w:rPr>
      </w:pPr>
      <w:r w:rsidRPr="00A64E44">
        <w:rPr>
          <w:rFonts w:eastAsia="Times New Roman"/>
        </w:rPr>
        <w:t xml:space="preserve">Attend class: attendance is not optional. Keep up on all readings. Bring reading materials to class. Turn in </w:t>
      </w:r>
      <w:r w:rsidR="00696DA8">
        <w:rPr>
          <w:rFonts w:eastAsia="Times New Roman"/>
        </w:rPr>
        <w:t xml:space="preserve">all </w:t>
      </w:r>
      <w:r w:rsidRPr="00A64E44">
        <w:rPr>
          <w:rFonts w:eastAsia="Times New Roman"/>
        </w:rPr>
        <w:t>assignments. Participate in discussions. Be familiar with email and check it regularly. Check the class web site regularly for assignments and updates. Be thou</w:t>
      </w:r>
      <w:r w:rsidR="00696DA8">
        <w:rPr>
          <w:rFonts w:eastAsia="Times New Roman"/>
        </w:rPr>
        <w:t xml:space="preserve">ghtful and civil to classmates and the instructor. </w:t>
      </w:r>
      <w:r w:rsidRPr="00A64E44">
        <w:rPr>
          <w:rFonts w:eastAsia="Times New Roman"/>
        </w:rPr>
        <w:t>Please</w:t>
      </w:r>
      <w:r w:rsidR="00696DA8">
        <w:rPr>
          <w:rFonts w:eastAsia="Times New Roman"/>
        </w:rPr>
        <w:t xml:space="preserve"> do not eat in class. Turn off phones. Use of </w:t>
      </w:r>
      <w:r w:rsidRPr="00A64E44">
        <w:rPr>
          <w:rFonts w:eastAsia="Times New Roman"/>
        </w:rPr>
        <w:t xml:space="preserve">electronic devices (including computers) </w:t>
      </w:r>
      <w:r w:rsidR="00696DA8">
        <w:rPr>
          <w:rFonts w:eastAsia="Times New Roman"/>
        </w:rPr>
        <w:t xml:space="preserve">during class must be approved by </w:t>
      </w:r>
      <w:r w:rsidRPr="00A64E44">
        <w:rPr>
          <w:rFonts w:eastAsia="Times New Roman"/>
        </w:rPr>
        <w:t>the instructor.</w:t>
      </w:r>
    </w:p>
    <w:p w:rsidR="003925F7" w:rsidRPr="003925F7" w:rsidRDefault="00A64E44" w:rsidP="00595644">
      <w:pPr>
        <w:pStyle w:val="Heading3"/>
        <w:rPr>
          <w:rFonts w:eastAsia="Times New Roman"/>
          <w:bdr w:val="none" w:sz="0" w:space="0" w:color="auto" w:frame="1"/>
        </w:rPr>
      </w:pPr>
      <w:r w:rsidRPr="00A64E44">
        <w:rPr>
          <w:rFonts w:eastAsia="Times New Roman"/>
          <w:bdr w:val="none" w:sz="0" w:space="0" w:color="auto" w:frame="1"/>
        </w:rPr>
        <w:t xml:space="preserve">General Policies </w:t>
      </w:r>
    </w:p>
    <w:p w:rsidR="00595644" w:rsidRPr="00766EFD" w:rsidRDefault="00595644" w:rsidP="001334C5">
      <w:pPr>
        <w:pStyle w:val="NoSpacing"/>
      </w:pPr>
      <w:r w:rsidRPr="00766EFD">
        <w:rPr>
          <w:rStyle w:val="Heading4Char"/>
        </w:rPr>
        <w:t>Academic Misconduct</w:t>
      </w:r>
      <w:r w:rsidRPr="00D117B1">
        <w:t> </w:t>
      </w:r>
      <w:r w:rsidRPr="00A64E44">
        <w:rPr>
          <w:rFonts w:ascii="inherit" w:eastAsia="Times New Roman" w:hAnsi="inherit" w:cs="Times New Roman"/>
          <w:b/>
          <w:bCs/>
          <w:color w:val="000000"/>
          <w:u w:val="single"/>
          <w:bdr w:val="none" w:sz="0" w:space="0" w:color="auto" w:frame="1"/>
        </w:rPr>
        <w:br/>
      </w:r>
      <w:r w:rsidRPr="00766EFD">
        <w:t>Cheating in any form compromises your grade and lowers the quality of your diploma. Classmates who cheat may actually lower your grade by inflating grades, etc. Please make a point to read the Student Handbook regulations on academic dishonesty. To clarify, Using someone’s work without giving that person proper credit (i.e. properly citing them) or passing other people’s works off as your own is considered plagiarism regardless of whether you got the material from a book, the Web or your best friend.  </w:t>
      </w:r>
    </w:p>
    <w:p w:rsidR="00595644" w:rsidRDefault="00595644" w:rsidP="001334C5">
      <w:pPr>
        <w:pStyle w:val="NoSpacing"/>
        <w:rPr>
          <w:rStyle w:val="Emphasis"/>
        </w:rPr>
      </w:pPr>
    </w:p>
    <w:p w:rsidR="00A64E44" w:rsidRPr="00A64E44" w:rsidRDefault="00A64E44" w:rsidP="001334C5">
      <w:pPr>
        <w:pStyle w:val="NoSpacing"/>
        <w:rPr>
          <w:rFonts w:eastAsia="Times New Roman"/>
          <w:b/>
          <w:bCs/>
        </w:rPr>
      </w:pPr>
      <w:r w:rsidRPr="00766EFD">
        <w:rPr>
          <w:rStyle w:val="Heading4Char"/>
        </w:rPr>
        <w:t>Written Work </w:t>
      </w:r>
      <w:r w:rsidR="003925F7" w:rsidRPr="00766EFD">
        <w:rPr>
          <w:rStyle w:val="Heading4Char"/>
        </w:rPr>
        <w:t>Policy</w:t>
      </w:r>
      <w:r w:rsidRPr="00A64E44">
        <w:rPr>
          <w:rFonts w:eastAsia="Times New Roman"/>
          <w:b/>
          <w:bCs/>
          <w:u w:val="single"/>
          <w:bdr w:val="none" w:sz="0" w:space="0" w:color="auto" w:frame="1"/>
        </w:rPr>
        <w:br/>
      </w:r>
      <w:r w:rsidR="00766EFD">
        <w:rPr>
          <w:rFonts w:eastAsia="Times New Roman"/>
          <w:bdr w:val="none" w:sz="0" w:space="0" w:color="auto" w:frame="1"/>
        </w:rPr>
        <w:t>Papers cannot be evaluated if they cannot be read</w:t>
      </w:r>
      <w:r w:rsidRPr="003925F7">
        <w:rPr>
          <w:rFonts w:eastAsia="Times New Roman"/>
          <w:bdr w:val="none" w:sz="0" w:space="0" w:color="auto" w:frame="1"/>
        </w:rPr>
        <w:t>.  In other words, all assignments must be typed and appropriately bound or stapled. You are expected to use correct spelling, punctuation, and grammar in all of your written work. You must provide complete citations for each source that you use in your written work. </w:t>
      </w:r>
    </w:p>
    <w:p w:rsidR="00A64E44" w:rsidRPr="00A64E44" w:rsidRDefault="00A64E44" w:rsidP="001334C5">
      <w:pPr>
        <w:pStyle w:val="NoSpacing"/>
        <w:rPr>
          <w:rFonts w:eastAsia="Times New Roman"/>
        </w:rPr>
      </w:pPr>
      <w:r w:rsidRPr="00A64E44">
        <w:rPr>
          <w:rFonts w:eastAsia="Times New Roman"/>
        </w:rPr>
        <w:t>Assignments are always due in class on the day designated. Emailed papers are not an acceptable mechanism for submitting papers</w:t>
      </w:r>
      <w:r w:rsidR="001F5F36">
        <w:rPr>
          <w:rFonts w:eastAsia="Times New Roman"/>
        </w:rPr>
        <w:t xml:space="preserve"> and</w:t>
      </w:r>
      <w:r w:rsidRPr="00A64E44">
        <w:rPr>
          <w:rFonts w:eastAsia="Times New Roman"/>
        </w:rPr>
        <w:t xml:space="preserve"> will not be accepted.</w:t>
      </w:r>
      <w:r w:rsidR="00766EFD">
        <w:rPr>
          <w:rFonts w:eastAsia="Times New Roman"/>
        </w:rPr>
        <w:t xml:space="preserve"> </w:t>
      </w:r>
      <w:r w:rsidRPr="00A64E44">
        <w:rPr>
          <w:rFonts w:eastAsia="Times New Roman"/>
        </w:rPr>
        <w:t>Furthermore, you are responsible for any work lost due to technical problems, etc. Late papers will lose a letter grade for each day that they are late.</w:t>
      </w:r>
      <w:r w:rsidR="00766EFD">
        <w:rPr>
          <w:rFonts w:eastAsia="Times New Roman"/>
        </w:rPr>
        <w:t xml:space="preserve"> </w:t>
      </w:r>
      <w:r w:rsidRPr="00A64E44">
        <w:rPr>
          <w:rFonts w:eastAsia="Times New Roman"/>
        </w:rPr>
        <w:t>Any exceptions must be properly documented and discussed in advance for an extension to be arranged.</w:t>
      </w:r>
    </w:p>
    <w:p w:rsidR="00AD1294" w:rsidRDefault="00AD1294" w:rsidP="00355063">
      <w:pPr>
        <w:pStyle w:val="NoSpacing"/>
        <w:rPr>
          <w:rStyle w:val="Emphasis"/>
        </w:rPr>
      </w:pPr>
    </w:p>
    <w:p w:rsidR="00355063" w:rsidRPr="00921290" w:rsidRDefault="003925F7" w:rsidP="00766EFD">
      <w:pPr>
        <w:pStyle w:val="NoSpacing"/>
        <w:keepNext/>
        <w:rPr>
          <w:rStyle w:val="Emphasis"/>
          <w:caps w:val="0"/>
          <w:color w:val="auto"/>
          <w:spacing w:val="0"/>
        </w:rPr>
      </w:pPr>
      <w:r w:rsidRPr="00766EFD">
        <w:rPr>
          <w:rStyle w:val="Heading4Char"/>
        </w:rPr>
        <w:t>Exam Policy</w:t>
      </w:r>
      <w:r w:rsidR="00766EFD">
        <w:rPr>
          <w:rStyle w:val="Emphasis"/>
          <w:caps w:val="0"/>
          <w:smallCaps/>
        </w:rPr>
        <w:br/>
      </w:r>
      <w:r w:rsidR="00355063" w:rsidRPr="00921290">
        <w:rPr>
          <w:rStyle w:val="Emphasis"/>
          <w:caps w:val="0"/>
          <w:color w:val="auto"/>
          <w:spacing w:val="0"/>
        </w:rPr>
        <w:t>You are expected to be on time for each scheduled exam.</w:t>
      </w:r>
      <w:r w:rsidR="00766EFD">
        <w:rPr>
          <w:rStyle w:val="Emphasis"/>
          <w:caps w:val="0"/>
          <w:color w:val="auto"/>
          <w:spacing w:val="0"/>
        </w:rPr>
        <w:t xml:space="preserve"> </w:t>
      </w:r>
      <w:r w:rsidR="00355063" w:rsidRPr="00921290">
        <w:rPr>
          <w:rStyle w:val="Emphasis"/>
          <w:caps w:val="0"/>
          <w:color w:val="auto"/>
          <w:spacing w:val="0"/>
        </w:rPr>
        <w:t>Be aware that no one will be allowed to take the examination after one of the students in the class has completed his or her exam and left the room.</w:t>
      </w:r>
      <w:r w:rsidR="00766EFD">
        <w:rPr>
          <w:rStyle w:val="Emphasis"/>
          <w:caps w:val="0"/>
          <w:color w:val="auto"/>
          <w:spacing w:val="0"/>
        </w:rPr>
        <w:t xml:space="preserve"> </w:t>
      </w:r>
      <w:r w:rsidR="00355063" w:rsidRPr="00921290">
        <w:rPr>
          <w:rStyle w:val="Emphasis"/>
          <w:caps w:val="0"/>
          <w:color w:val="auto"/>
          <w:spacing w:val="0"/>
        </w:rPr>
        <w:t>No one is allowed to leave the room for any reason during the examination unless she or he becomes suddenly too ill to complete the examination (In such extreme cases, students will have to complete a different, make-up essay exam).</w:t>
      </w:r>
      <w:r w:rsidR="00766EFD">
        <w:rPr>
          <w:rStyle w:val="Emphasis"/>
          <w:caps w:val="0"/>
          <w:color w:val="auto"/>
          <w:spacing w:val="0"/>
        </w:rPr>
        <w:t xml:space="preserve"> M</w:t>
      </w:r>
      <w:r w:rsidR="00355063" w:rsidRPr="00921290">
        <w:rPr>
          <w:rStyle w:val="Emphasis"/>
          <w:caps w:val="0"/>
          <w:color w:val="auto"/>
          <w:spacing w:val="0"/>
        </w:rPr>
        <w:t>ake sure that you bring two #2 pencils to each exam.</w:t>
      </w:r>
    </w:p>
    <w:p w:rsidR="00921290" w:rsidRDefault="00921290" w:rsidP="00484CA4">
      <w:pPr>
        <w:pStyle w:val="NoSpacing"/>
        <w:rPr>
          <w:rStyle w:val="Emphasis"/>
        </w:rPr>
      </w:pPr>
    </w:p>
    <w:p w:rsidR="00595644" w:rsidRDefault="00595644" w:rsidP="00484CA4">
      <w:pPr>
        <w:pStyle w:val="NoSpacing"/>
      </w:pPr>
      <w:r w:rsidRPr="00766EFD">
        <w:rPr>
          <w:rStyle w:val="Heading4Char"/>
        </w:rPr>
        <w:t>Email Policy</w:t>
      </w:r>
      <w:r w:rsidRPr="00A64E44">
        <w:rPr>
          <w:rFonts w:ascii="inherit" w:eastAsia="Times New Roman" w:hAnsi="inherit" w:cs="Helvetica"/>
          <w:b/>
          <w:bCs/>
          <w:color w:val="000000"/>
          <w:u w:val="single"/>
          <w:bdr w:val="none" w:sz="0" w:space="0" w:color="auto" w:frame="1"/>
        </w:rPr>
        <w:br/>
      </w:r>
      <w:r w:rsidRPr="001118FD">
        <w:t>E-mail is not a substitute for meeting with me during office hours. E-mail should be used to schedule an appointment outside of office hours or for short questions clarifying class assignments or specific items from the lecture. In-depth questions about course readings or an entire day's lecture, etc. are not appropriate for e-mail.</w:t>
      </w:r>
    </w:p>
    <w:p w:rsidR="00756986" w:rsidRDefault="00756986" w:rsidP="00484CA4">
      <w:pPr>
        <w:pStyle w:val="NoSpacing"/>
      </w:pPr>
    </w:p>
    <w:p w:rsidR="00756986" w:rsidRPr="001118FD" w:rsidRDefault="00756986" w:rsidP="00484CA4">
      <w:pPr>
        <w:pStyle w:val="NoSpacing"/>
      </w:pPr>
    </w:p>
    <w:p w:rsidR="00756986" w:rsidRDefault="00756986">
      <w:pPr>
        <w:rPr>
          <w:rFonts w:eastAsia="Times New Roman"/>
          <w:color w:val="1D2E4D" w:themeColor="accent1" w:themeShade="7F"/>
          <w:spacing w:val="15"/>
          <w:bdr w:val="none" w:sz="0" w:space="0" w:color="auto" w:frame="1"/>
        </w:rPr>
      </w:pPr>
      <w:r>
        <w:rPr>
          <w:rFonts w:eastAsia="Times New Roman"/>
          <w:caps/>
          <w:bdr w:val="none" w:sz="0" w:space="0" w:color="auto" w:frame="1"/>
        </w:rPr>
        <w:br w:type="page"/>
      </w:r>
    </w:p>
    <w:p w:rsidR="00595644" w:rsidRDefault="00766EFD" w:rsidP="00756986">
      <w:pPr>
        <w:pStyle w:val="Heading3"/>
        <w:rPr>
          <w:rFonts w:eastAsia="Times New Roman"/>
          <w:caps w:val="0"/>
          <w:bdr w:val="none" w:sz="0" w:space="0" w:color="auto" w:frame="1"/>
        </w:rPr>
      </w:pPr>
      <w:r>
        <w:rPr>
          <w:rFonts w:eastAsia="Times New Roman"/>
          <w:caps w:val="0"/>
          <w:bdr w:val="none" w:sz="0" w:space="0" w:color="auto" w:frame="1"/>
        </w:rPr>
        <w:lastRenderedPageBreak/>
        <w:t xml:space="preserve">ASSIGNMENT </w:t>
      </w:r>
      <w:r w:rsidR="00756986">
        <w:rPr>
          <w:rFonts w:eastAsia="Times New Roman"/>
          <w:caps w:val="0"/>
          <w:bdr w:val="none" w:sz="0" w:space="0" w:color="auto" w:frame="1"/>
        </w:rPr>
        <w:t>SCHEDULE</w:t>
      </w:r>
    </w:p>
    <w:p w:rsidR="00EA42F3" w:rsidRPr="00EA42F3" w:rsidRDefault="00EA42F3" w:rsidP="00EA42F3">
      <w:pPr>
        <w:pStyle w:val="NoSpacing"/>
      </w:pPr>
    </w:p>
    <w:tbl>
      <w:tblPr>
        <w:tblStyle w:val="TableGrid"/>
        <w:tblW w:w="0" w:type="auto"/>
        <w:tblBorders>
          <w:top w:val="single" w:sz="4" w:space="0" w:color="2B4574" w:themeColor="accent1" w:themeShade="BF"/>
          <w:left w:val="single" w:sz="4" w:space="0" w:color="2B4574" w:themeColor="accent1" w:themeShade="BF"/>
          <w:bottom w:val="single" w:sz="4" w:space="0" w:color="2B4574" w:themeColor="accent1" w:themeShade="BF"/>
          <w:right w:val="single" w:sz="4" w:space="0" w:color="2B4574" w:themeColor="accent1" w:themeShade="BF"/>
          <w:insideH w:val="single" w:sz="4" w:space="0" w:color="2B4574" w:themeColor="accent1" w:themeShade="BF"/>
          <w:insideV w:val="single" w:sz="4" w:space="0" w:color="2B4574" w:themeColor="accent1" w:themeShade="BF"/>
        </w:tblBorders>
        <w:tblLook w:val="04A0" w:firstRow="1" w:lastRow="0" w:firstColumn="1" w:lastColumn="0" w:noHBand="0" w:noVBand="1"/>
      </w:tblPr>
      <w:tblGrid>
        <w:gridCol w:w="516"/>
        <w:gridCol w:w="975"/>
        <w:gridCol w:w="2430"/>
        <w:gridCol w:w="1800"/>
        <w:gridCol w:w="2970"/>
        <w:gridCol w:w="732"/>
      </w:tblGrid>
      <w:tr w:rsidR="00C71919" w:rsidTr="00803AE7">
        <w:trPr>
          <w:trHeight w:val="432"/>
        </w:trPr>
        <w:tc>
          <w:tcPr>
            <w:tcW w:w="516" w:type="dxa"/>
            <w:shd w:val="clear" w:color="auto" w:fill="3A5D9C" w:themeFill="accent1"/>
            <w:vAlign w:val="center"/>
          </w:tcPr>
          <w:p w:rsidR="00756986" w:rsidRPr="00EA42F3" w:rsidRDefault="00A17048" w:rsidP="00C264C7">
            <w:pPr>
              <w:jc w:val="center"/>
              <w:rPr>
                <w:rFonts w:cstheme="minorHAnsi"/>
                <w:b/>
                <w:color w:val="FFFFFF" w:themeColor="background1"/>
                <w:sz w:val="18"/>
                <w:szCs w:val="18"/>
              </w:rPr>
            </w:pPr>
            <w:r w:rsidRPr="00EA42F3">
              <w:rPr>
                <w:rFonts w:cstheme="minorHAnsi"/>
                <w:b/>
                <w:color w:val="FFFFFF" w:themeColor="background1"/>
                <w:sz w:val="18"/>
                <w:szCs w:val="18"/>
              </w:rPr>
              <w:t>W</w:t>
            </w:r>
            <w:r w:rsidR="00C264C7" w:rsidRPr="00EA42F3">
              <w:rPr>
                <w:rFonts w:cstheme="minorHAnsi"/>
                <w:b/>
                <w:color w:val="FFFFFF" w:themeColor="background1"/>
                <w:sz w:val="18"/>
                <w:szCs w:val="18"/>
              </w:rPr>
              <w:t>K</w:t>
            </w:r>
          </w:p>
        </w:tc>
        <w:tc>
          <w:tcPr>
            <w:tcW w:w="975" w:type="dxa"/>
            <w:shd w:val="clear" w:color="auto" w:fill="3A5D9C" w:themeFill="accent1"/>
            <w:vAlign w:val="center"/>
          </w:tcPr>
          <w:p w:rsidR="00756986" w:rsidRPr="00EA42F3" w:rsidRDefault="00C264C7" w:rsidP="00A17048">
            <w:pPr>
              <w:rPr>
                <w:rFonts w:cstheme="minorHAnsi"/>
                <w:b/>
                <w:color w:val="FFFFFF" w:themeColor="background1"/>
                <w:sz w:val="18"/>
                <w:szCs w:val="18"/>
              </w:rPr>
            </w:pPr>
            <w:r w:rsidRPr="00EA42F3">
              <w:rPr>
                <w:rFonts w:cstheme="minorHAnsi"/>
                <w:b/>
                <w:color w:val="FFFFFF" w:themeColor="background1"/>
                <w:sz w:val="18"/>
                <w:szCs w:val="18"/>
              </w:rPr>
              <w:t>DATE</w:t>
            </w:r>
          </w:p>
        </w:tc>
        <w:tc>
          <w:tcPr>
            <w:tcW w:w="2430" w:type="dxa"/>
            <w:shd w:val="clear" w:color="auto" w:fill="3A5D9C" w:themeFill="accent1"/>
            <w:vAlign w:val="center"/>
          </w:tcPr>
          <w:p w:rsidR="00756986" w:rsidRPr="00EA42F3" w:rsidRDefault="00C264C7" w:rsidP="00756986">
            <w:pPr>
              <w:rPr>
                <w:rFonts w:cstheme="minorHAnsi"/>
                <w:b/>
                <w:color w:val="FFFFFF" w:themeColor="background1"/>
                <w:sz w:val="18"/>
                <w:szCs w:val="18"/>
              </w:rPr>
            </w:pPr>
            <w:r w:rsidRPr="00EA42F3">
              <w:rPr>
                <w:rFonts w:cstheme="minorHAnsi"/>
                <w:b/>
                <w:color w:val="FFFFFF" w:themeColor="background1"/>
                <w:sz w:val="18"/>
                <w:szCs w:val="18"/>
              </w:rPr>
              <w:t>TOPIC</w:t>
            </w:r>
          </w:p>
        </w:tc>
        <w:tc>
          <w:tcPr>
            <w:tcW w:w="1800" w:type="dxa"/>
            <w:shd w:val="clear" w:color="auto" w:fill="3A5D9C" w:themeFill="accent1"/>
            <w:vAlign w:val="center"/>
          </w:tcPr>
          <w:p w:rsidR="00756986" w:rsidRPr="00EA42F3" w:rsidRDefault="00756986" w:rsidP="00C264C7">
            <w:pPr>
              <w:rPr>
                <w:rFonts w:cstheme="minorHAnsi"/>
                <w:b/>
                <w:color w:val="FFFFFF" w:themeColor="background1"/>
                <w:sz w:val="18"/>
                <w:szCs w:val="18"/>
              </w:rPr>
            </w:pPr>
            <w:r w:rsidRPr="00EA42F3">
              <w:rPr>
                <w:rFonts w:cstheme="minorHAnsi"/>
                <w:b/>
                <w:color w:val="FFFFFF" w:themeColor="background1"/>
                <w:sz w:val="18"/>
                <w:szCs w:val="18"/>
              </w:rPr>
              <w:t>R</w:t>
            </w:r>
            <w:r w:rsidR="00C264C7" w:rsidRPr="00EA42F3">
              <w:rPr>
                <w:rFonts w:cstheme="minorHAnsi"/>
                <w:b/>
                <w:color w:val="FFFFFF" w:themeColor="background1"/>
                <w:sz w:val="18"/>
                <w:szCs w:val="18"/>
              </w:rPr>
              <w:t>EADING</w:t>
            </w:r>
          </w:p>
        </w:tc>
        <w:tc>
          <w:tcPr>
            <w:tcW w:w="2970" w:type="dxa"/>
            <w:shd w:val="clear" w:color="auto" w:fill="3A5D9C" w:themeFill="accent1"/>
            <w:vAlign w:val="center"/>
          </w:tcPr>
          <w:p w:rsidR="00756986" w:rsidRPr="00EA42F3" w:rsidRDefault="00C264C7" w:rsidP="00756986">
            <w:pPr>
              <w:rPr>
                <w:rFonts w:cstheme="minorHAnsi"/>
                <w:b/>
                <w:color w:val="FFFFFF" w:themeColor="background1"/>
                <w:sz w:val="18"/>
                <w:szCs w:val="18"/>
              </w:rPr>
            </w:pPr>
            <w:r w:rsidRPr="00EA42F3">
              <w:rPr>
                <w:rFonts w:cstheme="minorHAnsi"/>
                <w:b/>
                <w:color w:val="FFFFFF" w:themeColor="background1"/>
                <w:sz w:val="18"/>
                <w:szCs w:val="18"/>
              </w:rPr>
              <w:t>ASSIGNMENT</w:t>
            </w:r>
          </w:p>
        </w:tc>
        <w:tc>
          <w:tcPr>
            <w:tcW w:w="732" w:type="dxa"/>
            <w:shd w:val="clear" w:color="auto" w:fill="3A5D9C" w:themeFill="accent1"/>
            <w:vAlign w:val="center"/>
          </w:tcPr>
          <w:p w:rsidR="00756986" w:rsidRPr="00EA42F3" w:rsidRDefault="00C71919" w:rsidP="00C264C7">
            <w:pPr>
              <w:jc w:val="center"/>
              <w:rPr>
                <w:rFonts w:cstheme="minorHAnsi"/>
                <w:b/>
                <w:color w:val="FFFFFF" w:themeColor="background1"/>
                <w:sz w:val="18"/>
                <w:szCs w:val="18"/>
              </w:rPr>
            </w:pPr>
            <w:r w:rsidRPr="00EA42F3">
              <w:rPr>
                <w:rFonts w:cstheme="minorHAnsi"/>
                <w:b/>
                <w:color w:val="FFFFFF" w:themeColor="background1"/>
                <w:sz w:val="18"/>
                <w:szCs w:val="18"/>
              </w:rPr>
              <w:t>D</w:t>
            </w:r>
            <w:r w:rsidR="00C264C7" w:rsidRPr="00EA42F3">
              <w:rPr>
                <w:rFonts w:cstheme="minorHAnsi"/>
                <w:b/>
                <w:color w:val="FFFFFF" w:themeColor="background1"/>
                <w:sz w:val="18"/>
                <w:szCs w:val="18"/>
              </w:rPr>
              <w:t>UE</w:t>
            </w: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w:t>
            </w: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M 1/20</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Intro to Course</w:t>
            </w: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W 1/22</w:t>
            </w:r>
          </w:p>
        </w:tc>
        <w:tc>
          <w:tcPr>
            <w:tcW w:w="2430" w:type="dxa"/>
            <w:vAlign w:val="center"/>
          </w:tcPr>
          <w:p w:rsidR="00756986" w:rsidRPr="00EA42F3" w:rsidRDefault="00FC20EA" w:rsidP="00C71919">
            <w:pPr>
              <w:rPr>
                <w:rFonts w:cstheme="minorHAnsi"/>
                <w:sz w:val="18"/>
                <w:szCs w:val="18"/>
              </w:rPr>
            </w:pPr>
            <w:r w:rsidRPr="00EA42F3">
              <w:rPr>
                <w:rFonts w:cstheme="minorHAnsi"/>
                <w:sz w:val="18"/>
                <w:szCs w:val="18"/>
              </w:rPr>
              <w:t>Approaches</w:t>
            </w:r>
            <w:r w:rsidR="00C36E40" w:rsidRPr="00EA42F3">
              <w:rPr>
                <w:rFonts w:cstheme="minorHAnsi"/>
                <w:sz w:val="18"/>
                <w:szCs w:val="18"/>
              </w:rPr>
              <w:t xml:space="preserve"> to Technology</w:t>
            </w:r>
          </w:p>
        </w:tc>
        <w:tc>
          <w:tcPr>
            <w:tcW w:w="1800" w:type="dxa"/>
            <w:vAlign w:val="center"/>
          </w:tcPr>
          <w:p w:rsidR="00756986" w:rsidRPr="00EA42F3" w:rsidRDefault="00C36E40" w:rsidP="00C71919">
            <w:pPr>
              <w:rPr>
                <w:rFonts w:cstheme="minorHAnsi"/>
                <w:sz w:val="18"/>
                <w:szCs w:val="18"/>
              </w:rPr>
            </w:pPr>
            <w:r w:rsidRPr="00EA42F3">
              <w:rPr>
                <w:rFonts w:cstheme="minorHAnsi"/>
                <w:sz w:val="18"/>
                <w:szCs w:val="18"/>
              </w:rPr>
              <w:t>Tech Ch</w:t>
            </w:r>
            <w:r w:rsidR="00FC20EA" w:rsidRPr="00EA42F3">
              <w:rPr>
                <w:rFonts w:cstheme="minorHAnsi"/>
                <w:sz w:val="18"/>
                <w:szCs w:val="18"/>
              </w:rPr>
              <w:t>.</w:t>
            </w:r>
            <w:r w:rsidRPr="00EA42F3">
              <w:rPr>
                <w:rFonts w:cstheme="minorHAnsi"/>
                <w:sz w:val="18"/>
                <w:szCs w:val="18"/>
              </w:rPr>
              <w:t xml:space="preserve"> 1</w:t>
            </w:r>
          </w:p>
        </w:tc>
        <w:tc>
          <w:tcPr>
            <w:tcW w:w="2970" w:type="dxa"/>
            <w:vAlign w:val="center"/>
          </w:tcPr>
          <w:p w:rsidR="00756986" w:rsidRPr="00EA42F3" w:rsidRDefault="00C36E40" w:rsidP="00C71919">
            <w:pPr>
              <w:rPr>
                <w:rFonts w:cstheme="minorHAnsi"/>
                <w:sz w:val="18"/>
                <w:szCs w:val="18"/>
              </w:rPr>
            </w:pPr>
            <w:r w:rsidRPr="00EA42F3">
              <w:rPr>
                <w:rFonts w:cstheme="minorHAnsi"/>
                <w:sz w:val="18"/>
                <w:szCs w:val="18"/>
              </w:rPr>
              <w:t>Assignment 1</w:t>
            </w:r>
          </w:p>
        </w:tc>
        <w:tc>
          <w:tcPr>
            <w:tcW w:w="732" w:type="dxa"/>
            <w:vAlign w:val="center"/>
          </w:tcPr>
          <w:p w:rsidR="00756986" w:rsidRPr="00EA42F3" w:rsidRDefault="00A17048" w:rsidP="00C71919">
            <w:pPr>
              <w:jc w:val="center"/>
              <w:rPr>
                <w:rFonts w:cstheme="minorHAnsi"/>
                <w:sz w:val="18"/>
                <w:szCs w:val="18"/>
              </w:rPr>
            </w:pPr>
            <w:r w:rsidRPr="00EA42F3">
              <w:rPr>
                <w:rFonts w:cstheme="minorHAnsi"/>
                <w:sz w:val="18"/>
                <w:szCs w:val="18"/>
              </w:rPr>
              <w:t>1/29</w:t>
            </w: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2</w:t>
            </w: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M 1/27</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Tool Using Society</w:t>
            </w:r>
          </w:p>
        </w:tc>
        <w:tc>
          <w:tcPr>
            <w:tcW w:w="1800" w:type="dxa"/>
            <w:vAlign w:val="center"/>
          </w:tcPr>
          <w:p w:rsidR="00756986" w:rsidRPr="00EA42F3" w:rsidRDefault="00C36E40" w:rsidP="00C71919">
            <w:pPr>
              <w:rPr>
                <w:rFonts w:cstheme="minorHAnsi"/>
                <w:sz w:val="18"/>
                <w:szCs w:val="18"/>
              </w:rPr>
            </w:pPr>
            <w:r w:rsidRPr="00EA42F3">
              <w:rPr>
                <w:rFonts w:cstheme="minorHAnsi"/>
                <w:sz w:val="18"/>
                <w:szCs w:val="18"/>
              </w:rPr>
              <w:t>Tech Ch</w:t>
            </w:r>
            <w:r w:rsidR="00FC20EA" w:rsidRPr="00EA42F3">
              <w:rPr>
                <w:rFonts w:cstheme="minorHAnsi"/>
                <w:sz w:val="18"/>
                <w:szCs w:val="18"/>
              </w:rPr>
              <w:t>.</w:t>
            </w:r>
            <w:r w:rsidRPr="00EA42F3">
              <w:rPr>
                <w:rFonts w:cstheme="minorHAnsi"/>
                <w:sz w:val="18"/>
                <w:szCs w:val="18"/>
              </w:rPr>
              <w:t xml:space="preserve"> 2-3</w:t>
            </w: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W 1/29</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Theories of Invention</w:t>
            </w: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3</w:t>
            </w: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M 2/3</w:t>
            </w:r>
          </w:p>
        </w:tc>
        <w:tc>
          <w:tcPr>
            <w:tcW w:w="2430" w:type="dxa"/>
            <w:vAlign w:val="center"/>
          </w:tcPr>
          <w:p w:rsidR="00756986" w:rsidRPr="00EA42F3" w:rsidRDefault="00C36E40" w:rsidP="00FC20EA">
            <w:pPr>
              <w:rPr>
                <w:rFonts w:cstheme="minorHAnsi"/>
                <w:sz w:val="18"/>
                <w:szCs w:val="18"/>
              </w:rPr>
            </w:pPr>
            <w:r w:rsidRPr="00EA42F3">
              <w:rPr>
                <w:rFonts w:cstheme="minorHAnsi"/>
                <w:sz w:val="18"/>
                <w:szCs w:val="18"/>
              </w:rPr>
              <w:t>Techn</w:t>
            </w:r>
            <w:r w:rsidR="00FC20EA" w:rsidRPr="00EA42F3">
              <w:rPr>
                <w:rFonts w:cstheme="minorHAnsi"/>
                <w:sz w:val="18"/>
                <w:szCs w:val="18"/>
              </w:rPr>
              <w:t>ology</w:t>
            </w: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FC20EA" w:rsidP="00C71919">
            <w:pPr>
              <w:rPr>
                <w:rFonts w:cstheme="minorHAnsi"/>
                <w:sz w:val="18"/>
                <w:szCs w:val="18"/>
              </w:rPr>
            </w:pPr>
            <w:r w:rsidRPr="00EA42F3">
              <w:rPr>
                <w:rFonts w:cstheme="minorHAnsi"/>
                <w:sz w:val="18"/>
                <w:szCs w:val="18"/>
              </w:rPr>
              <w:t>Assignment 2</w:t>
            </w:r>
          </w:p>
        </w:tc>
        <w:tc>
          <w:tcPr>
            <w:tcW w:w="732" w:type="dxa"/>
            <w:vAlign w:val="center"/>
          </w:tcPr>
          <w:p w:rsidR="00756986" w:rsidRPr="00EA42F3" w:rsidRDefault="00A17048" w:rsidP="00C71919">
            <w:pPr>
              <w:jc w:val="center"/>
              <w:rPr>
                <w:rFonts w:cstheme="minorHAnsi"/>
                <w:sz w:val="18"/>
                <w:szCs w:val="18"/>
              </w:rPr>
            </w:pPr>
            <w:r w:rsidRPr="00EA42F3">
              <w:rPr>
                <w:rFonts w:cstheme="minorHAnsi"/>
                <w:sz w:val="18"/>
                <w:szCs w:val="18"/>
              </w:rPr>
              <w:t>2/12</w:t>
            </w: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W 2/5</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Digital Age</w:t>
            </w:r>
          </w:p>
        </w:tc>
        <w:tc>
          <w:tcPr>
            <w:tcW w:w="1800" w:type="dxa"/>
            <w:vAlign w:val="center"/>
          </w:tcPr>
          <w:p w:rsidR="00756986" w:rsidRPr="00EA42F3" w:rsidRDefault="00C36E40" w:rsidP="00C71919">
            <w:pPr>
              <w:rPr>
                <w:rFonts w:cstheme="minorHAnsi"/>
                <w:sz w:val="18"/>
                <w:szCs w:val="18"/>
              </w:rPr>
            </w:pPr>
            <w:r w:rsidRPr="00EA42F3">
              <w:rPr>
                <w:rFonts w:cstheme="minorHAnsi"/>
                <w:sz w:val="18"/>
                <w:szCs w:val="18"/>
              </w:rPr>
              <w:t>Tech Ch</w:t>
            </w:r>
            <w:r w:rsidR="00FC20EA" w:rsidRPr="00EA42F3">
              <w:rPr>
                <w:rFonts w:cstheme="minorHAnsi"/>
                <w:sz w:val="18"/>
                <w:szCs w:val="18"/>
              </w:rPr>
              <w:t>.</w:t>
            </w:r>
            <w:r w:rsidRPr="00EA42F3">
              <w:rPr>
                <w:rFonts w:cstheme="minorHAnsi"/>
                <w:sz w:val="18"/>
                <w:szCs w:val="18"/>
              </w:rPr>
              <w:t xml:space="preserve"> 4</w:t>
            </w: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4</w:t>
            </w: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M 2/10</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Brave New World</w:t>
            </w: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A17048" w:rsidP="00A17048">
            <w:pPr>
              <w:rPr>
                <w:rFonts w:cstheme="minorHAnsi"/>
                <w:sz w:val="18"/>
                <w:szCs w:val="18"/>
              </w:rPr>
            </w:pPr>
            <w:r w:rsidRPr="00EA42F3">
              <w:rPr>
                <w:rFonts w:cstheme="minorHAnsi"/>
                <w:sz w:val="18"/>
                <w:szCs w:val="18"/>
              </w:rPr>
              <w:t>W 2/12</w:t>
            </w:r>
          </w:p>
        </w:tc>
        <w:tc>
          <w:tcPr>
            <w:tcW w:w="2430" w:type="dxa"/>
            <w:vAlign w:val="center"/>
          </w:tcPr>
          <w:p w:rsidR="00756986" w:rsidRPr="00EA42F3" w:rsidRDefault="00C36E40" w:rsidP="00C71919">
            <w:pPr>
              <w:rPr>
                <w:rFonts w:cstheme="minorHAnsi"/>
                <w:sz w:val="18"/>
                <w:szCs w:val="18"/>
              </w:rPr>
            </w:pPr>
            <w:r w:rsidRPr="00EA42F3">
              <w:rPr>
                <w:rFonts w:cstheme="minorHAnsi"/>
                <w:sz w:val="18"/>
                <w:szCs w:val="18"/>
              </w:rPr>
              <w:t>Invisible Tech</w:t>
            </w: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5</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6</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7</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8</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9</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10</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11</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12</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13</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14</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15</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16</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288"/>
        </w:trPr>
        <w:tc>
          <w:tcPr>
            <w:tcW w:w="516" w:type="dxa"/>
            <w:vAlign w:val="center"/>
          </w:tcPr>
          <w:p w:rsidR="00756986" w:rsidRPr="00EA42F3" w:rsidRDefault="00756986" w:rsidP="00C71919">
            <w:pPr>
              <w:jc w:val="center"/>
              <w:rPr>
                <w:rFonts w:cstheme="minorHAnsi"/>
                <w:b/>
                <w:sz w:val="18"/>
                <w:szCs w:val="18"/>
              </w:rPr>
            </w:pPr>
            <w:r w:rsidRPr="00EA42F3">
              <w:rPr>
                <w:rFonts w:cstheme="minorHAnsi"/>
                <w:b/>
                <w:sz w:val="18"/>
                <w:szCs w:val="18"/>
              </w:rPr>
              <w:t>17</w:t>
            </w: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r w:rsidR="00756986" w:rsidTr="00803AE7">
        <w:trPr>
          <w:trHeight w:val="360"/>
        </w:trPr>
        <w:tc>
          <w:tcPr>
            <w:tcW w:w="516" w:type="dxa"/>
            <w:vAlign w:val="center"/>
          </w:tcPr>
          <w:p w:rsidR="00756986" w:rsidRPr="00EA42F3" w:rsidRDefault="00756986" w:rsidP="00C71919">
            <w:pPr>
              <w:jc w:val="center"/>
              <w:rPr>
                <w:rFonts w:cstheme="minorHAnsi"/>
                <w:b/>
                <w:sz w:val="18"/>
                <w:szCs w:val="18"/>
              </w:rPr>
            </w:pPr>
          </w:p>
        </w:tc>
        <w:tc>
          <w:tcPr>
            <w:tcW w:w="975" w:type="dxa"/>
            <w:vAlign w:val="center"/>
          </w:tcPr>
          <w:p w:rsidR="00756986" w:rsidRPr="00EA42F3" w:rsidRDefault="00756986" w:rsidP="00A17048">
            <w:pPr>
              <w:rPr>
                <w:rFonts w:cstheme="minorHAnsi"/>
                <w:sz w:val="18"/>
                <w:szCs w:val="18"/>
              </w:rPr>
            </w:pPr>
          </w:p>
        </w:tc>
        <w:tc>
          <w:tcPr>
            <w:tcW w:w="2430" w:type="dxa"/>
            <w:vAlign w:val="center"/>
          </w:tcPr>
          <w:p w:rsidR="00756986" w:rsidRPr="00EA42F3" w:rsidRDefault="00756986" w:rsidP="00C71919">
            <w:pPr>
              <w:rPr>
                <w:rFonts w:cstheme="minorHAnsi"/>
                <w:sz w:val="18"/>
                <w:szCs w:val="18"/>
              </w:rPr>
            </w:pPr>
          </w:p>
        </w:tc>
        <w:tc>
          <w:tcPr>
            <w:tcW w:w="1800" w:type="dxa"/>
            <w:vAlign w:val="center"/>
          </w:tcPr>
          <w:p w:rsidR="00756986" w:rsidRPr="00EA42F3" w:rsidRDefault="00756986" w:rsidP="00C71919">
            <w:pPr>
              <w:rPr>
                <w:rFonts w:cstheme="minorHAnsi"/>
                <w:sz w:val="18"/>
                <w:szCs w:val="18"/>
              </w:rPr>
            </w:pPr>
          </w:p>
        </w:tc>
        <w:tc>
          <w:tcPr>
            <w:tcW w:w="2970" w:type="dxa"/>
            <w:vAlign w:val="center"/>
          </w:tcPr>
          <w:p w:rsidR="00756986" w:rsidRPr="00EA42F3" w:rsidRDefault="00756986" w:rsidP="00C71919">
            <w:pPr>
              <w:rPr>
                <w:rFonts w:cstheme="minorHAnsi"/>
                <w:sz w:val="18"/>
                <w:szCs w:val="18"/>
              </w:rPr>
            </w:pPr>
          </w:p>
        </w:tc>
        <w:tc>
          <w:tcPr>
            <w:tcW w:w="732" w:type="dxa"/>
            <w:vAlign w:val="center"/>
          </w:tcPr>
          <w:p w:rsidR="00756986" w:rsidRPr="00EA42F3" w:rsidRDefault="00756986" w:rsidP="00C71919">
            <w:pPr>
              <w:jc w:val="center"/>
              <w:rPr>
                <w:rFonts w:cstheme="minorHAnsi"/>
                <w:sz w:val="18"/>
                <w:szCs w:val="18"/>
              </w:rPr>
            </w:pPr>
          </w:p>
        </w:tc>
      </w:tr>
    </w:tbl>
    <w:p w:rsidR="00756986" w:rsidRPr="00756986" w:rsidRDefault="00756986" w:rsidP="00756986"/>
    <w:sectPr w:rsidR="00756986" w:rsidRPr="00756986" w:rsidSect="00B026A9">
      <w:footerReference w:type="default" r:id="rId9"/>
      <w:pgSz w:w="12240" w:h="15840" w:code="1"/>
      <w:pgMar w:top="1080" w:right="1440" w:bottom="108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B6" w:rsidRDefault="007E65B6" w:rsidP="00D0272A">
      <w:pPr>
        <w:spacing w:before="0" w:after="0" w:line="240" w:lineRule="auto"/>
      </w:pPr>
      <w:r>
        <w:separator/>
      </w:r>
    </w:p>
  </w:endnote>
  <w:endnote w:type="continuationSeparator" w:id="0">
    <w:p w:rsidR="007E65B6" w:rsidRDefault="007E65B6" w:rsidP="00D027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43740"/>
      <w:docPartObj>
        <w:docPartGallery w:val="Page Numbers (Bottom of Page)"/>
        <w:docPartUnique/>
      </w:docPartObj>
    </w:sdtPr>
    <w:sdtEndPr/>
    <w:sdtContent>
      <w:p w:rsidR="00D0272A" w:rsidRDefault="00735260">
        <w:pPr>
          <w:pStyle w:val="Footer"/>
          <w:jc w:val="right"/>
        </w:pPr>
        <w:r w:rsidRPr="00B026A9">
          <w:rPr>
            <w:sz w:val="18"/>
            <w:szCs w:val="18"/>
          </w:rPr>
          <w:tab/>
        </w:r>
        <w:sdt>
          <w:sdtPr>
            <w:rPr>
              <w:sz w:val="18"/>
              <w:szCs w:val="18"/>
            </w:rPr>
            <w:id w:val="860082579"/>
            <w:docPartObj>
              <w:docPartGallery w:val="Page Numbers (Top of Page)"/>
              <w:docPartUnique/>
            </w:docPartObj>
          </w:sdtPr>
          <w:sdtEndPr>
            <w:rPr>
              <w:sz w:val="20"/>
              <w:szCs w:val="20"/>
            </w:rPr>
          </w:sdtEndPr>
          <w:sdtContent>
            <w:r w:rsidR="00D0272A" w:rsidRPr="00B026A9">
              <w:rPr>
                <w:rFonts w:cstheme="minorHAnsi"/>
                <w:sz w:val="18"/>
                <w:szCs w:val="18"/>
              </w:rPr>
              <w:t xml:space="preserve">Page </w:t>
            </w:r>
            <w:r w:rsidR="00D0272A" w:rsidRPr="00B026A9">
              <w:rPr>
                <w:rFonts w:cstheme="minorHAnsi"/>
                <w:bCs/>
                <w:sz w:val="18"/>
                <w:szCs w:val="18"/>
              </w:rPr>
              <w:fldChar w:fldCharType="begin"/>
            </w:r>
            <w:r w:rsidR="00D0272A" w:rsidRPr="00B026A9">
              <w:rPr>
                <w:rFonts w:cstheme="minorHAnsi"/>
                <w:bCs/>
                <w:sz w:val="18"/>
                <w:szCs w:val="18"/>
              </w:rPr>
              <w:instrText xml:space="preserve"> PAGE </w:instrText>
            </w:r>
            <w:r w:rsidR="00D0272A" w:rsidRPr="00B026A9">
              <w:rPr>
                <w:rFonts w:cstheme="minorHAnsi"/>
                <w:bCs/>
                <w:sz w:val="18"/>
                <w:szCs w:val="18"/>
              </w:rPr>
              <w:fldChar w:fldCharType="separate"/>
            </w:r>
            <w:r w:rsidR="00F378AE">
              <w:rPr>
                <w:rFonts w:cstheme="minorHAnsi"/>
                <w:bCs/>
                <w:noProof/>
                <w:sz w:val="18"/>
                <w:szCs w:val="18"/>
              </w:rPr>
              <w:t>1</w:t>
            </w:r>
            <w:r w:rsidR="00D0272A" w:rsidRPr="00B026A9">
              <w:rPr>
                <w:rFonts w:cstheme="minorHAnsi"/>
                <w:bCs/>
                <w:sz w:val="18"/>
                <w:szCs w:val="18"/>
              </w:rPr>
              <w:fldChar w:fldCharType="end"/>
            </w:r>
            <w:r w:rsidR="00D0272A" w:rsidRPr="00B026A9">
              <w:rPr>
                <w:rFonts w:cstheme="minorHAnsi"/>
                <w:sz w:val="18"/>
                <w:szCs w:val="18"/>
              </w:rPr>
              <w:t xml:space="preserve"> of </w:t>
            </w:r>
            <w:r w:rsidR="00D0272A" w:rsidRPr="00B026A9">
              <w:rPr>
                <w:rFonts w:cstheme="minorHAnsi"/>
                <w:bCs/>
                <w:sz w:val="18"/>
                <w:szCs w:val="18"/>
              </w:rPr>
              <w:fldChar w:fldCharType="begin"/>
            </w:r>
            <w:r w:rsidR="00D0272A" w:rsidRPr="00B026A9">
              <w:rPr>
                <w:rFonts w:cstheme="minorHAnsi"/>
                <w:bCs/>
                <w:sz w:val="18"/>
                <w:szCs w:val="18"/>
              </w:rPr>
              <w:instrText xml:space="preserve"> NUMPAGES  </w:instrText>
            </w:r>
            <w:r w:rsidR="00D0272A" w:rsidRPr="00B026A9">
              <w:rPr>
                <w:rFonts w:cstheme="minorHAnsi"/>
                <w:bCs/>
                <w:sz w:val="18"/>
                <w:szCs w:val="18"/>
              </w:rPr>
              <w:fldChar w:fldCharType="separate"/>
            </w:r>
            <w:r w:rsidR="00F378AE">
              <w:rPr>
                <w:rFonts w:cstheme="minorHAnsi"/>
                <w:bCs/>
                <w:noProof/>
                <w:sz w:val="18"/>
                <w:szCs w:val="18"/>
              </w:rPr>
              <w:t>3</w:t>
            </w:r>
            <w:r w:rsidR="00D0272A" w:rsidRPr="00B026A9">
              <w:rPr>
                <w:rFonts w:cstheme="minorHAnsi"/>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B6" w:rsidRDefault="007E65B6" w:rsidP="00D0272A">
      <w:pPr>
        <w:spacing w:before="0" w:after="0" w:line="240" w:lineRule="auto"/>
      </w:pPr>
      <w:r>
        <w:separator/>
      </w:r>
    </w:p>
  </w:footnote>
  <w:footnote w:type="continuationSeparator" w:id="0">
    <w:p w:rsidR="007E65B6" w:rsidRDefault="007E65B6" w:rsidP="00D0272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7BD1"/>
    <w:multiLevelType w:val="hybridMultilevel"/>
    <w:tmpl w:val="87761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EF2906"/>
    <w:multiLevelType w:val="hybridMultilevel"/>
    <w:tmpl w:val="007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40D0"/>
    <w:multiLevelType w:val="multilevel"/>
    <w:tmpl w:val="366C4C8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4"/>
    <w:rsid w:val="00067543"/>
    <w:rsid w:val="001118FD"/>
    <w:rsid w:val="001334C5"/>
    <w:rsid w:val="00160B06"/>
    <w:rsid w:val="001F5F36"/>
    <w:rsid w:val="00202A7D"/>
    <w:rsid w:val="002547A3"/>
    <w:rsid w:val="0029477C"/>
    <w:rsid w:val="00355063"/>
    <w:rsid w:val="003925F7"/>
    <w:rsid w:val="003C1630"/>
    <w:rsid w:val="00417D54"/>
    <w:rsid w:val="00445D48"/>
    <w:rsid w:val="004673A9"/>
    <w:rsid w:val="00484CA4"/>
    <w:rsid w:val="004B1DE3"/>
    <w:rsid w:val="00595644"/>
    <w:rsid w:val="00657253"/>
    <w:rsid w:val="00691900"/>
    <w:rsid w:val="00696DA8"/>
    <w:rsid w:val="006B3549"/>
    <w:rsid w:val="00735260"/>
    <w:rsid w:val="00756986"/>
    <w:rsid w:val="00766EFD"/>
    <w:rsid w:val="007A2C7D"/>
    <w:rsid w:val="007A38E5"/>
    <w:rsid w:val="007E65B6"/>
    <w:rsid w:val="00803AE7"/>
    <w:rsid w:val="008507EE"/>
    <w:rsid w:val="00896921"/>
    <w:rsid w:val="008A7F27"/>
    <w:rsid w:val="00912C47"/>
    <w:rsid w:val="00921290"/>
    <w:rsid w:val="00A17048"/>
    <w:rsid w:val="00A22006"/>
    <w:rsid w:val="00A264C6"/>
    <w:rsid w:val="00A64E44"/>
    <w:rsid w:val="00AD1294"/>
    <w:rsid w:val="00B026A9"/>
    <w:rsid w:val="00B10A53"/>
    <w:rsid w:val="00C146A1"/>
    <w:rsid w:val="00C264C7"/>
    <w:rsid w:val="00C266A7"/>
    <w:rsid w:val="00C36E40"/>
    <w:rsid w:val="00C71527"/>
    <w:rsid w:val="00C71919"/>
    <w:rsid w:val="00C7217B"/>
    <w:rsid w:val="00CA62BF"/>
    <w:rsid w:val="00CE01FF"/>
    <w:rsid w:val="00D0272A"/>
    <w:rsid w:val="00D117B1"/>
    <w:rsid w:val="00EA42F3"/>
    <w:rsid w:val="00F16EB6"/>
    <w:rsid w:val="00F378AE"/>
    <w:rsid w:val="00FB6C67"/>
    <w:rsid w:val="00FC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33940-8C96-4FCB-A944-CB62FEB1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290"/>
  </w:style>
  <w:style w:type="paragraph" w:styleId="Heading1">
    <w:name w:val="heading 1"/>
    <w:basedOn w:val="Normal"/>
    <w:next w:val="Normal"/>
    <w:link w:val="Heading1Char"/>
    <w:uiPriority w:val="9"/>
    <w:qFormat/>
    <w:rsid w:val="00921290"/>
    <w:pPr>
      <w:pBdr>
        <w:top w:val="single" w:sz="24" w:space="0" w:color="3A5D9C" w:themeColor="accent1"/>
        <w:left w:val="single" w:sz="24" w:space="0" w:color="3A5D9C" w:themeColor="accent1"/>
        <w:bottom w:val="single" w:sz="24" w:space="0" w:color="3A5D9C" w:themeColor="accent1"/>
        <w:right w:val="single" w:sz="24" w:space="0" w:color="3A5D9C" w:themeColor="accent1"/>
      </w:pBdr>
      <w:shd w:val="clear" w:color="auto" w:fill="3A5D9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21290"/>
    <w:pPr>
      <w:pBdr>
        <w:top w:val="single" w:sz="24" w:space="0" w:color="D3DDEF" w:themeColor="accent1" w:themeTint="33"/>
        <w:left w:val="single" w:sz="24" w:space="0" w:color="D3DDEF" w:themeColor="accent1" w:themeTint="33"/>
        <w:bottom w:val="single" w:sz="24" w:space="0" w:color="D3DDEF" w:themeColor="accent1" w:themeTint="33"/>
        <w:right w:val="single" w:sz="24" w:space="0" w:color="D3DDEF" w:themeColor="accent1" w:themeTint="33"/>
      </w:pBdr>
      <w:shd w:val="clear" w:color="auto" w:fill="D3DD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10A53"/>
    <w:pPr>
      <w:pBdr>
        <w:top w:val="single" w:sz="6" w:space="2" w:color="3A5D9C" w:themeColor="accent1"/>
      </w:pBdr>
      <w:spacing w:before="300" w:after="0"/>
      <w:outlineLvl w:val="2"/>
    </w:pPr>
    <w:rPr>
      <w:b/>
      <w:caps/>
      <w:color w:val="2B4574" w:themeColor="accent1" w:themeShade="BF"/>
      <w:spacing w:val="15"/>
    </w:rPr>
  </w:style>
  <w:style w:type="paragraph" w:styleId="Heading4">
    <w:name w:val="heading 4"/>
    <w:basedOn w:val="Normal"/>
    <w:next w:val="Normal"/>
    <w:link w:val="Heading4Char"/>
    <w:uiPriority w:val="9"/>
    <w:unhideWhenUsed/>
    <w:qFormat/>
    <w:rsid w:val="00803AE7"/>
    <w:pPr>
      <w:outlineLvl w:val="3"/>
    </w:pPr>
    <w:rPr>
      <w:smallCaps/>
      <w:color w:val="1D2E4E" w:themeColor="accent1" w:themeShade="80"/>
    </w:rPr>
  </w:style>
  <w:style w:type="paragraph" w:styleId="Heading5">
    <w:name w:val="heading 5"/>
    <w:basedOn w:val="Normal"/>
    <w:next w:val="Normal"/>
    <w:link w:val="Heading5Char"/>
    <w:uiPriority w:val="9"/>
    <w:unhideWhenUsed/>
    <w:qFormat/>
    <w:rsid w:val="00921290"/>
    <w:pPr>
      <w:pBdr>
        <w:bottom w:val="single" w:sz="6" w:space="1" w:color="3A5D9C" w:themeColor="accent1"/>
      </w:pBdr>
      <w:spacing w:before="200" w:after="0"/>
      <w:outlineLvl w:val="4"/>
    </w:pPr>
    <w:rPr>
      <w:caps/>
      <w:color w:val="2B4574" w:themeColor="accent1" w:themeShade="BF"/>
      <w:spacing w:val="10"/>
    </w:rPr>
  </w:style>
  <w:style w:type="paragraph" w:styleId="Heading6">
    <w:name w:val="heading 6"/>
    <w:basedOn w:val="Normal"/>
    <w:next w:val="Normal"/>
    <w:link w:val="Heading6Char"/>
    <w:uiPriority w:val="9"/>
    <w:semiHidden/>
    <w:unhideWhenUsed/>
    <w:qFormat/>
    <w:rsid w:val="00921290"/>
    <w:pPr>
      <w:pBdr>
        <w:bottom w:val="dotted" w:sz="6" w:space="1" w:color="3A5D9C" w:themeColor="accent1"/>
      </w:pBdr>
      <w:spacing w:before="200" w:after="0"/>
      <w:outlineLvl w:val="5"/>
    </w:pPr>
    <w:rPr>
      <w:caps/>
      <w:color w:val="2B4574" w:themeColor="accent1" w:themeShade="BF"/>
      <w:spacing w:val="10"/>
    </w:rPr>
  </w:style>
  <w:style w:type="paragraph" w:styleId="Heading7">
    <w:name w:val="heading 7"/>
    <w:basedOn w:val="Normal"/>
    <w:next w:val="Normal"/>
    <w:link w:val="Heading7Char"/>
    <w:uiPriority w:val="9"/>
    <w:semiHidden/>
    <w:unhideWhenUsed/>
    <w:qFormat/>
    <w:rsid w:val="00921290"/>
    <w:pPr>
      <w:spacing w:before="200" w:after="0"/>
      <w:outlineLvl w:val="6"/>
    </w:pPr>
    <w:rPr>
      <w:caps/>
      <w:color w:val="2B4574" w:themeColor="accent1" w:themeShade="BF"/>
      <w:spacing w:val="10"/>
    </w:rPr>
  </w:style>
  <w:style w:type="paragraph" w:styleId="Heading8">
    <w:name w:val="heading 8"/>
    <w:basedOn w:val="Normal"/>
    <w:next w:val="Normal"/>
    <w:link w:val="Heading8Char"/>
    <w:uiPriority w:val="9"/>
    <w:semiHidden/>
    <w:unhideWhenUsed/>
    <w:qFormat/>
    <w:rsid w:val="0092129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2129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E44"/>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E44"/>
    <w:rPr>
      <w:color w:val="0000FF"/>
      <w:u w:val="single"/>
    </w:rPr>
  </w:style>
  <w:style w:type="character" w:styleId="Emphasis">
    <w:name w:val="Emphasis"/>
    <w:uiPriority w:val="20"/>
    <w:qFormat/>
    <w:rsid w:val="00921290"/>
    <w:rPr>
      <w:caps/>
      <w:color w:val="1D2E4D" w:themeColor="accent1" w:themeShade="7F"/>
      <w:spacing w:val="5"/>
    </w:rPr>
  </w:style>
  <w:style w:type="character" w:customStyle="1" w:styleId="apple-converted-space">
    <w:name w:val="apple-converted-space"/>
    <w:basedOn w:val="DefaultParagraphFont"/>
    <w:rsid w:val="00A64E44"/>
  </w:style>
  <w:style w:type="character" w:customStyle="1" w:styleId="apple-style-span">
    <w:name w:val="apple-style-span"/>
    <w:basedOn w:val="DefaultParagraphFont"/>
    <w:rsid w:val="00A64E44"/>
  </w:style>
  <w:style w:type="paragraph" w:styleId="ListParagraph">
    <w:name w:val="List Paragraph"/>
    <w:basedOn w:val="Normal"/>
    <w:uiPriority w:val="34"/>
    <w:qFormat/>
    <w:rsid w:val="00A64E44"/>
    <w:pPr>
      <w:ind w:left="720"/>
      <w:contextualSpacing/>
    </w:pPr>
  </w:style>
  <w:style w:type="character" w:customStyle="1" w:styleId="Heading1Char">
    <w:name w:val="Heading 1 Char"/>
    <w:basedOn w:val="DefaultParagraphFont"/>
    <w:link w:val="Heading1"/>
    <w:uiPriority w:val="9"/>
    <w:rsid w:val="00921290"/>
    <w:rPr>
      <w:caps/>
      <w:color w:val="FFFFFF" w:themeColor="background1"/>
      <w:spacing w:val="15"/>
      <w:sz w:val="22"/>
      <w:szCs w:val="22"/>
      <w:shd w:val="clear" w:color="auto" w:fill="3A5D9C" w:themeFill="accent1"/>
    </w:rPr>
  </w:style>
  <w:style w:type="character" w:customStyle="1" w:styleId="Heading2Char">
    <w:name w:val="Heading 2 Char"/>
    <w:basedOn w:val="DefaultParagraphFont"/>
    <w:link w:val="Heading2"/>
    <w:uiPriority w:val="9"/>
    <w:rsid w:val="00921290"/>
    <w:rPr>
      <w:caps/>
      <w:spacing w:val="15"/>
      <w:shd w:val="clear" w:color="auto" w:fill="D3DDEF" w:themeFill="accent1" w:themeFillTint="33"/>
    </w:rPr>
  </w:style>
  <w:style w:type="character" w:customStyle="1" w:styleId="Heading3Char">
    <w:name w:val="Heading 3 Char"/>
    <w:basedOn w:val="DefaultParagraphFont"/>
    <w:link w:val="Heading3"/>
    <w:uiPriority w:val="9"/>
    <w:rsid w:val="00B10A53"/>
    <w:rPr>
      <w:b/>
      <w:caps/>
      <w:color w:val="2B4574" w:themeColor="accent1" w:themeShade="BF"/>
      <w:spacing w:val="15"/>
    </w:rPr>
  </w:style>
  <w:style w:type="character" w:customStyle="1" w:styleId="Heading4Char">
    <w:name w:val="Heading 4 Char"/>
    <w:basedOn w:val="DefaultParagraphFont"/>
    <w:link w:val="Heading4"/>
    <w:uiPriority w:val="9"/>
    <w:rsid w:val="00803AE7"/>
    <w:rPr>
      <w:smallCaps/>
      <w:color w:val="1D2E4E" w:themeColor="accent1" w:themeShade="80"/>
    </w:rPr>
  </w:style>
  <w:style w:type="character" w:customStyle="1" w:styleId="Heading5Char">
    <w:name w:val="Heading 5 Char"/>
    <w:basedOn w:val="DefaultParagraphFont"/>
    <w:link w:val="Heading5"/>
    <w:uiPriority w:val="9"/>
    <w:rsid w:val="00921290"/>
    <w:rPr>
      <w:caps/>
      <w:color w:val="2B4574" w:themeColor="accent1" w:themeShade="BF"/>
      <w:spacing w:val="10"/>
    </w:rPr>
  </w:style>
  <w:style w:type="character" w:customStyle="1" w:styleId="Heading6Char">
    <w:name w:val="Heading 6 Char"/>
    <w:basedOn w:val="DefaultParagraphFont"/>
    <w:link w:val="Heading6"/>
    <w:uiPriority w:val="9"/>
    <w:semiHidden/>
    <w:rsid w:val="00921290"/>
    <w:rPr>
      <w:caps/>
      <w:color w:val="2B4574" w:themeColor="accent1" w:themeShade="BF"/>
      <w:spacing w:val="10"/>
    </w:rPr>
  </w:style>
  <w:style w:type="character" w:customStyle="1" w:styleId="Heading7Char">
    <w:name w:val="Heading 7 Char"/>
    <w:basedOn w:val="DefaultParagraphFont"/>
    <w:link w:val="Heading7"/>
    <w:uiPriority w:val="9"/>
    <w:semiHidden/>
    <w:rsid w:val="00921290"/>
    <w:rPr>
      <w:caps/>
      <w:color w:val="2B4574" w:themeColor="accent1" w:themeShade="BF"/>
      <w:spacing w:val="10"/>
    </w:rPr>
  </w:style>
  <w:style w:type="character" w:customStyle="1" w:styleId="Heading8Char">
    <w:name w:val="Heading 8 Char"/>
    <w:basedOn w:val="DefaultParagraphFont"/>
    <w:link w:val="Heading8"/>
    <w:uiPriority w:val="9"/>
    <w:semiHidden/>
    <w:rsid w:val="00921290"/>
    <w:rPr>
      <w:caps/>
      <w:spacing w:val="10"/>
      <w:sz w:val="18"/>
      <w:szCs w:val="18"/>
    </w:rPr>
  </w:style>
  <w:style w:type="character" w:customStyle="1" w:styleId="Heading9Char">
    <w:name w:val="Heading 9 Char"/>
    <w:basedOn w:val="DefaultParagraphFont"/>
    <w:link w:val="Heading9"/>
    <w:uiPriority w:val="9"/>
    <w:semiHidden/>
    <w:rsid w:val="00921290"/>
    <w:rPr>
      <w:i/>
      <w:iCs/>
      <w:caps/>
      <w:spacing w:val="10"/>
      <w:sz w:val="18"/>
      <w:szCs w:val="18"/>
    </w:rPr>
  </w:style>
  <w:style w:type="paragraph" w:styleId="Caption">
    <w:name w:val="caption"/>
    <w:basedOn w:val="Normal"/>
    <w:next w:val="Normal"/>
    <w:uiPriority w:val="35"/>
    <w:semiHidden/>
    <w:unhideWhenUsed/>
    <w:qFormat/>
    <w:rsid w:val="00921290"/>
    <w:rPr>
      <w:b/>
      <w:bCs/>
      <w:color w:val="2B4574" w:themeColor="accent1" w:themeShade="BF"/>
      <w:sz w:val="16"/>
      <w:szCs w:val="16"/>
    </w:rPr>
  </w:style>
  <w:style w:type="paragraph" w:styleId="Title">
    <w:name w:val="Title"/>
    <w:basedOn w:val="Normal"/>
    <w:next w:val="Normal"/>
    <w:link w:val="TitleChar"/>
    <w:uiPriority w:val="10"/>
    <w:qFormat/>
    <w:rsid w:val="00921290"/>
    <w:pPr>
      <w:spacing w:before="0" w:after="0"/>
    </w:pPr>
    <w:rPr>
      <w:rFonts w:asciiTheme="majorHAnsi" w:eastAsiaTheme="majorEastAsia" w:hAnsiTheme="majorHAnsi" w:cstheme="majorBidi"/>
      <w:caps/>
      <w:color w:val="3A5D9C" w:themeColor="accent1"/>
      <w:spacing w:val="10"/>
      <w:sz w:val="52"/>
      <w:szCs w:val="52"/>
    </w:rPr>
  </w:style>
  <w:style w:type="character" w:customStyle="1" w:styleId="TitleChar">
    <w:name w:val="Title Char"/>
    <w:basedOn w:val="DefaultParagraphFont"/>
    <w:link w:val="Title"/>
    <w:uiPriority w:val="10"/>
    <w:rsid w:val="00921290"/>
    <w:rPr>
      <w:rFonts w:asciiTheme="majorHAnsi" w:eastAsiaTheme="majorEastAsia" w:hAnsiTheme="majorHAnsi" w:cstheme="majorBidi"/>
      <w:caps/>
      <w:color w:val="3A5D9C" w:themeColor="accent1"/>
      <w:spacing w:val="10"/>
      <w:sz w:val="52"/>
      <w:szCs w:val="52"/>
    </w:rPr>
  </w:style>
  <w:style w:type="paragraph" w:styleId="Subtitle">
    <w:name w:val="Subtitle"/>
    <w:basedOn w:val="Normal"/>
    <w:next w:val="Normal"/>
    <w:link w:val="SubtitleChar"/>
    <w:uiPriority w:val="11"/>
    <w:qFormat/>
    <w:rsid w:val="0092129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21290"/>
    <w:rPr>
      <w:caps/>
      <w:color w:val="595959" w:themeColor="text1" w:themeTint="A6"/>
      <w:spacing w:val="10"/>
      <w:sz w:val="21"/>
      <w:szCs w:val="21"/>
    </w:rPr>
  </w:style>
  <w:style w:type="character" w:styleId="Strong">
    <w:name w:val="Strong"/>
    <w:uiPriority w:val="22"/>
    <w:qFormat/>
    <w:rsid w:val="00921290"/>
    <w:rPr>
      <w:b/>
      <w:bCs/>
    </w:rPr>
  </w:style>
  <w:style w:type="paragraph" w:styleId="NoSpacing">
    <w:name w:val="No Spacing"/>
    <w:uiPriority w:val="1"/>
    <w:qFormat/>
    <w:rsid w:val="00921290"/>
    <w:pPr>
      <w:spacing w:after="0" w:line="240" w:lineRule="auto"/>
    </w:pPr>
  </w:style>
  <w:style w:type="paragraph" w:styleId="Quote">
    <w:name w:val="Quote"/>
    <w:basedOn w:val="Normal"/>
    <w:next w:val="Normal"/>
    <w:link w:val="QuoteChar"/>
    <w:uiPriority w:val="29"/>
    <w:qFormat/>
    <w:rsid w:val="00921290"/>
    <w:rPr>
      <w:i/>
      <w:iCs/>
      <w:sz w:val="24"/>
      <w:szCs w:val="24"/>
    </w:rPr>
  </w:style>
  <w:style w:type="character" w:customStyle="1" w:styleId="QuoteChar">
    <w:name w:val="Quote Char"/>
    <w:basedOn w:val="DefaultParagraphFont"/>
    <w:link w:val="Quote"/>
    <w:uiPriority w:val="29"/>
    <w:rsid w:val="00921290"/>
    <w:rPr>
      <w:i/>
      <w:iCs/>
      <w:sz w:val="24"/>
      <w:szCs w:val="24"/>
    </w:rPr>
  </w:style>
  <w:style w:type="paragraph" w:styleId="IntenseQuote">
    <w:name w:val="Intense Quote"/>
    <w:basedOn w:val="Normal"/>
    <w:next w:val="Normal"/>
    <w:link w:val="IntenseQuoteChar"/>
    <w:uiPriority w:val="30"/>
    <w:qFormat/>
    <w:rsid w:val="00921290"/>
    <w:pPr>
      <w:spacing w:before="240" w:after="240" w:line="240" w:lineRule="auto"/>
      <w:ind w:left="1080" w:right="1080"/>
      <w:jc w:val="center"/>
    </w:pPr>
    <w:rPr>
      <w:color w:val="3A5D9C" w:themeColor="accent1"/>
      <w:sz w:val="24"/>
      <w:szCs w:val="24"/>
    </w:rPr>
  </w:style>
  <w:style w:type="character" w:customStyle="1" w:styleId="IntenseQuoteChar">
    <w:name w:val="Intense Quote Char"/>
    <w:basedOn w:val="DefaultParagraphFont"/>
    <w:link w:val="IntenseQuote"/>
    <w:uiPriority w:val="30"/>
    <w:rsid w:val="00921290"/>
    <w:rPr>
      <w:color w:val="3A5D9C" w:themeColor="accent1"/>
      <w:sz w:val="24"/>
      <w:szCs w:val="24"/>
    </w:rPr>
  </w:style>
  <w:style w:type="character" w:styleId="SubtleEmphasis">
    <w:name w:val="Subtle Emphasis"/>
    <w:uiPriority w:val="19"/>
    <w:qFormat/>
    <w:rsid w:val="00921290"/>
    <w:rPr>
      <w:i/>
      <w:iCs/>
      <w:color w:val="1D2E4D" w:themeColor="accent1" w:themeShade="7F"/>
    </w:rPr>
  </w:style>
  <w:style w:type="character" w:styleId="IntenseEmphasis">
    <w:name w:val="Intense Emphasis"/>
    <w:uiPriority w:val="21"/>
    <w:qFormat/>
    <w:rsid w:val="00921290"/>
    <w:rPr>
      <w:b/>
      <w:bCs/>
      <w:caps/>
      <w:color w:val="1D2E4D" w:themeColor="accent1" w:themeShade="7F"/>
      <w:spacing w:val="10"/>
    </w:rPr>
  </w:style>
  <w:style w:type="character" w:styleId="SubtleReference">
    <w:name w:val="Subtle Reference"/>
    <w:uiPriority w:val="31"/>
    <w:qFormat/>
    <w:rsid w:val="00921290"/>
    <w:rPr>
      <w:b/>
      <w:bCs/>
      <w:color w:val="3A5D9C" w:themeColor="accent1"/>
    </w:rPr>
  </w:style>
  <w:style w:type="character" w:styleId="IntenseReference">
    <w:name w:val="Intense Reference"/>
    <w:uiPriority w:val="32"/>
    <w:qFormat/>
    <w:rsid w:val="00921290"/>
    <w:rPr>
      <w:b/>
      <w:bCs/>
      <w:i/>
      <w:iCs/>
      <w:caps/>
      <w:color w:val="3A5D9C" w:themeColor="accent1"/>
    </w:rPr>
  </w:style>
  <w:style w:type="character" w:styleId="BookTitle">
    <w:name w:val="Book Title"/>
    <w:uiPriority w:val="33"/>
    <w:qFormat/>
    <w:rsid w:val="00921290"/>
    <w:rPr>
      <w:b/>
      <w:bCs/>
      <w:i/>
      <w:iCs/>
      <w:spacing w:val="0"/>
    </w:rPr>
  </w:style>
  <w:style w:type="paragraph" w:styleId="TOCHeading">
    <w:name w:val="TOC Heading"/>
    <w:basedOn w:val="Heading1"/>
    <w:next w:val="Normal"/>
    <w:uiPriority w:val="39"/>
    <w:semiHidden/>
    <w:unhideWhenUsed/>
    <w:qFormat/>
    <w:rsid w:val="00921290"/>
    <w:pPr>
      <w:outlineLvl w:val="9"/>
    </w:pPr>
  </w:style>
  <w:style w:type="table" w:styleId="TableGrid">
    <w:name w:val="Table Grid"/>
    <w:basedOn w:val="TableNormal"/>
    <w:uiPriority w:val="39"/>
    <w:rsid w:val="0075698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0272A"/>
  </w:style>
  <w:style w:type="paragraph" w:styleId="Header">
    <w:name w:val="header"/>
    <w:basedOn w:val="Normal"/>
    <w:link w:val="HeaderChar"/>
    <w:uiPriority w:val="99"/>
    <w:unhideWhenUsed/>
    <w:rsid w:val="00D027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272A"/>
  </w:style>
  <w:style w:type="paragraph" w:styleId="Footer">
    <w:name w:val="footer"/>
    <w:basedOn w:val="Normal"/>
    <w:link w:val="FooterChar"/>
    <w:uiPriority w:val="99"/>
    <w:unhideWhenUsed/>
    <w:rsid w:val="00D027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272A"/>
  </w:style>
  <w:style w:type="paragraph" w:styleId="BalloonText">
    <w:name w:val="Balloon Text"/>
    <w:basedOn w:val="Normal"/>
    <w:link w:val="BalloonTextChar"/>
    <w:uiPriority w:val="99"/>
    <w:semiHidden/>
    <w:unhideWhenUsed/>
    <w:rsid w:val="0073526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WordTemplates/syllabus-templat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42-Blue2">
      <a:dk1>
        <a:sysClr val="windowText" lastClr="000000"/>
      </a:dk1>
      <a:lt1>
        <a:sysClr val="window" lastClr="FFFFFF"/>
      </a:lt1>
      <a:dk2>
        <a:srgbClr val="1F497D"/>
      </a:dk2>
      <a:lt2>
        <a:srgbClr val="EEECE2"/>
      </a:lt2>
      <a:accent1>
        <a:srgbClr val="3A5D9C"/>
      </a:accent1>
      <a:accent2>
        <a:srgbClr val="C04E4E"/>
      </a:accent2>
      <a:accent3>
        <a:srgbClr val="3D8A16"/>
      </a:accent3>
      <a:accent4>
        <a:srgbClr val="7860B4"/>
      </a:accent4>
      <a:accent5>
        <a:srgbClr val="E68422"/>
      </a:accent5>
      <a:accent6>
        <a:srgbClr val="846648"/>
      </a:accent6>
      <a:hlink>
        <a:srgbClr val="4C92AE"/>
      </a:hlink>
      <a:folHlink>
        <a:srgbClr val="969696"/>
      </a:folHlink>
    </a:clrScheme>
    <a:fontScheme name="Classic V42 Calendar">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3027-2D1F-490C-9B4D-06E6F0E6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Vertex42 LLC</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www.vertex42.com</dc:creator>
  <cp:lastModifiedBy>Jon Wittwer</cp:lastModifiedBy>
  <cp:revision>2</cp:revision>
  <dcterms:created xsi:type="dcterms:W3CDTF">2018-03-07T18:30:00Z</dcterms:created>
  <dcterms:modified xsi:type="dcterms:W3CDTF">2018-03-07T18:30:00Z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2016 Vertex42 LLC</vt:lpwstr>
  </property>
  <property fmtid="{D5CDD505-2E9C-101B-9397-08002B2CF9AE}" pid="3" name="Version">
    <vt:lpwstr>1.0.0</vt:lpwstr>
  </property>
</Properties>
</file>