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F03" w:rsidRPr="002E32B7" w:rsidRDefault="00B04F03" w:rsidP="00DE47F2">
      <w:pPr>
        <w:pStyle w:val="Heading2"/>
      </w:pPr>
      <w:bookmarkStart w:id="0" w:name="_GoBack"/>
      <w:bookmarkEnd w:id="0"/>
      <w:r w:rsidRPr="002E32B7">
        <w:t>Contents</w:t>
      </w:r>
    </w:p>
    <w:p w:rsidR="00B04F03" w:rsidRPr="002E32B7" w:rsidRDefault="00B04F03" w:rsidP="00B04F03">
      <w:pPr>
        <w:spacing w:after="120" w:line="240" w:lineRule="auto"/>
        <w:rPr>
          <w:color w:val="2B2A2A" w:themeColor="accent1" w:themeShade="BF"/>
          <w:sz w:val="24"/>
          <w:szCs w:val="24"/>
        </w:rPr>
      </w:pPr>
      <w:r w:rsidRPr="002E32B7">
        <w:rPr>
          <w:b/>
          <w:color w:val="2B2A2A" w:themeColor="accent1" w:themeShade="BF"/>
          <w:sz w:val="24"/>
          <w:szCs w:val="24"/>
        </w:rPr>
        <w:t>01:</w:t>
      </w:r>
      <w:r w:rsidRPr="002E32B7">
        <w:rPr>
          <w:color w:val="2B2A2A" w:themeColor="accent1" w:themeShade="BF"/>
          <w:sz w:val="24"/>
          <w:szCs w:val="24"/>
        </w:rPr>
        <w:t xml:space="preserve"> </w:t>
      </w:r>
      <w:r>
        <w:rPr>
          <w:color w:val="2B2A2A" w:themeColor="accent1" w:themeShade="BF"/>
          <w:sz w:val="24"/>
          <w:szCs w:val="24"/>
        </w:rPr>
        <w:t>Using This Template</w:t>
      </w:r>
    </w:p>
    <w:p w:rsidR="00B04F03" w:rsidRPr="002E32B7" w:rsidRDefault="00B04F03" w:rsidP="00B04F03">
      <w:pPr>
        <w:spacing w:after="120" w:line="240" w:lineRule="auto"/>
        <w:rPr>
          <w:color w:val="2B2A2A" w:themeColor="accent1" w:themeShade="BF"/>
          <w:sz w:val="24"/>
          <w:szCs w:val="24"/>
        </w:rPr>
      </w:pPr>
      <w:r w:rsidRPr="002E32B7">
        <w:rPr>
          <w:b/>
          <w:color w:val="2B2A2A" w:themeColor="accent1" w:themeShade="BF"/>
          <w:sz w:val="24"/>
          <w:szCs w:val="24"/>
        </w:rPr>
        <w:t>0</w:t>
      </w:r>
      <w:r>
        <w:rPr>
          <w:b/>
          <w:color w:val="2B2A2A" w:themeColor="accent1" w:themeShade="BF"/>
          <w:sz w:val="24"/>
          <w:szCs w:val="24"/>
        </w:rPr>
        <w:t>2</w:t>
      </w:r>
      <w:r w:rsidRPr="002E32B7">
        <w:rPr>
          <w:b/>
          <w:color w:val="2B2A2A" w:themeColor="accent1" w:themeShade="BF"/>
          <w:sz w:val="24"/>
          <w:szCs w:val="24"/>
        </w:rPr>
        <w:t>:</w:t>
      </w:r>
      <w:r w:rsidRPr="002E32B7">
        <w:rPr>
          <w:color w:val="2B2A2A" w:themeColor="accent1" w:themeShade="BF"/>
          <w:sz w:val="24"/>
          <w:szCs w:val="24"/>
        </w:rPr>
        <w:t xml:space="preserve"> </w:t>
      </w:r>
      <w:r>
        <w:rPr>
          <w:color w:val="2B2A2A" w:themeColor="accent1" w:themeShade="BF"/>
          <w:sz w:val="24"/>
          <w:szCs w:val="24"/>
        </w:rPr>
        <w:t>Template Themes</w:t>
      </w:r>
    </w:p>
    <w:p w:rsidR="00B04F03" w:rsidRPr="002E32B7" w:rsidRDefault="00B04F03" w:rsidP="00B04F03">
      <w:pPr>
        <w:spacing w:after="120" w:line="240" w:lineRule="auto"/>
        <w:rPr>
          <w:color w:val="2B2A2A" w:themeColor="accent1" w:themeShade="BF"/>
          <w:sz w:val="24"/>
          <w:szCs w:val="24"/>
        </w:rPr>
      </w:pPr>
      <w:r w:rsidRPr="002E32B7">
        <w:rPr>
          <w:b/>
          <w:color w:val="2B2A2A" w:themeColor="accent1" w:themeShade="BF"/>
          <w:sz w:val="24"/>
          <w:szCs w:val="24"/>
        </w:rPr>
        <w:t>0</w:t>
      </w:r>
      <w:r>
        <w:rPr>
          <w:b/>
          <w:color w:val="2B2A2A" w:themeColor="accent1" w:themeShade="BF"/>
          <w:sz w:val="24"/>
          <w:szCs w:val="24"/>
        </w:rPr>
        <w:t>3</w:t>
      </w:r>
      <w:r w:rsidRPr="002E32B7">
        <w:rPr>
          <w:b/>
          <w:color w:val="2B2A2A" w:themeColor="accent1" w:themeShade="BF"/>
          <w:sz w:val="24"/>
          <w:szCs w:val="24"/>
        </w:rPr>
        <w:t>:</w:t>
      </w:r>
      <w:r w:rsidRPr="002E32B7">
        <w:rPr>
          <w:color w:val="2B2A2A" w:themeColor="accent1" w:themeShade="BF"/>
          <w:sz w:val="24"/>
          <w:szCs w:val="24"/>
        </w:rPr>
        <w:t xml:space="preserve"> </w:t>
      </w:r>
      <w:r>
        <w:rPr>
          <w:color w:val="2B2A2A" w:themeColor="accent1" w:themeShade="BF"/>
          <w:sz w:val="24"/>
          <w:szCs w:val="24"/>
        </w:rPr>
        <w:t>Paragraph Styles</w:t>
      </w:r>
    </w:p>
    <w:p w:rsidR="00B04F03" w:rsidRPr="002E32B7" w:rsidRDefault="00B04F03" w:rsidP="00B04F03">
      <w:pPr>
        <w:spacing w:after="120" w:line="240" w:lineRule="auto"/>
        <w:rPr>
          <w:color w:val="2B2A2A" w:themeColor="accent1" w:themeShade="BF"/>
          <w:sz w:val="24"/>
          <w:szCs w:val="24"/>
        </w:rPr>
      </w:pPr>
      <w:r>
        <w:rPr>
          <w:noProof/>
        </w:rPr>
        <w:drawing>
          <wp:anchor distT="182880" distB="182880" distL="114300" distR="114300" simplePos="0" relativeHeight="251659264" behindDoc="0" locked="0" layoutInCell="1" allowOverlap="1" wp14:anchorId="555FBD4F" wp14:editId="54EE727D">
            <wp:simplePos x="0" y="0"/>
            <wp:positionH relativeFrom="column">
              <wp:posOffset>3929380</wp:posOffset>
            </wp:positionH>
            <wp:positionV relativeFrom="paragraph">
              <wp:posOffset>125730</wp:posOffset>
            </wp:positionV>
            <wp:extent cx="2944368" cy="2231136"/>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laceholder_icon.svg[2].png"/>
                    <pic:cNvPicPr/>
                  </pic:nvPicPr>
                  <pic:blipFill rotWithShape="1">
                    <a:blip r:embed="rId7">
                      <a:duotone>
                        <a:schemeClr val="accent3">
                          <a:shade val="45000"/>
                          <a:satMod val="135000"/>
                        </a:schemeClr>
                        <a:prstClr val="white"/>
                      </a:duotone>
                      <a:extLst>
                        <a:ext uri="{28A0092B-C50C-407E-A947-70E740481C1C}">
                          <a14:useLocalDpi xmlns:a14="http://schemas.microsoft.com/office/drawing/2010/main" val="0"/>
                        </a:ext>
                      </a:extLst>
                    </a:blip>
                    <a:srcRect l="5982" t="18693" r="5984" b="14376"/>
                    <a:stretch/>
                  </pic:blipFill>
                  <pic:spPr bwMode="auto">
                    <a:xfrm>
                      <a:off x="0" y="0"/>
                      <a:ext cx="2944368" cy="2231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32B7">
        <w:rPr>
          <w:b/>
          <w:color w:val="2B2A2A" w:themeColor="accent1" w:themeShade="BF"/>
          <w:sz w:val="24"/>
          <w:szCs w:val="24"/>
        </w:rPr>
        <w:t>0</w:t>
      </w:r>
      <w:r>
        <w:rPr>
          <w:b/>
          <w:color w:val="2B2A2A" w:themeColor="accent1" w:themeShade="BF"/>
          <w:sz w:val="24"/>
          <w:szCs w:val="24"/>
        </w:rPr>
        <w:t>4</w:t>
      </w:r>
      <w:r w:rsidRPr="002E32B7">
        <w:rPr>
          <w:b/>
          <w:color w:val="2B2A2A" w:themeColor="accent1" w:themeShade="BF"/>
          <w:sz w:val="24"/>
          <w:szCs w:val="24"/>
        </w:rPr>
        <w:t>:</w:t>
      </w:r>
      <w:r w:rsidRPr="002E32B7">
        <w:rPr>
          <w:color w:val="2B2A2A" w:themeColor="accent1" w:themeShade="BF"/>
          <w:sz w:val="24"/>
          <w:szCs w:val="24"/>
        </w:rPr>
        <w:t xml:space="preserve"> </w:t>
      </w:r>
      <w:r>
        <w:rPr>
          <w:color w:val="2B2A2A" w:themeColor="accent1" w:themeShade="BF"/>
          <w:sz w:val="24"/>
          <w:szCs w:val="24"/>
        </w:rPr>
        <w:t>Newsletter Header and Footer</w:t>
      </w:r>
    </w:p>
    <w:p w:rsidR="00B04F03" w:rsidRPr="002E32B7" w:rsidRDefault="00B04F03" w:rsidP="00B04F03">
      <w:pPr>
        <w:spacing w:after="120" w:line="240" w:lineRule="auto"/>
        <w:rPr>
          <w:color w:val="2B2A2A" w:themeColor="accent1" w:themeShade="BF"/>
          <w:sz w:val="24"/>
          <w:szCs w:val="24"/>
        </w:rPr>
      </w:pPr>
      <w:r w:rsidRPr="002E32B7">
        <w:rPr>
          <w:b/>
          <w:color w:val="2B2A2A" w:themeColor="accent1" w:themeShade="BF"/>
          <w:sz w:val="24"/>
          <w:szCs w:val="24"/>
        </w:rPr>
        <w:t>0</w:t>
      </w:r>
      <w:r>
        <w:rPr>
          <w:b/>
          <w:color w:val="2B2A2A" w:themeColor="accent1" w:themeShade="BF"/>
          <w:sz w:val="24"/>
          <w:szCs w:val="24"/>
        </w:rPr>
        <w:t>5</w:t>
      </w:r>
      <w:r w:rsidRPr="002E32B7">
        <w:rPr>
          <w:b/>
          <w:color w:val="2B2A2A" w:themeColor="accent1" w:themeShade="BF"/>
          <w:sz w:val="24"/>
          <w:szCs w:val="24"/>
        </w:rPr>
        <w:t>:</w:t>
      </w:r>
      <w:r w:rsidRPr="002E32B7">
        <w:rPr>
          <w:color w:val="2B2A2A" w:themeColor="accent1" w:themeShade="BF"/>
          <w:sz w:val="24"/>
          <w:szCs w:val="24"/>
        </w:rPr>
        <w:t xml:space="preserve"> </w:t>
      </w:r>
      <w:r>
        <w:rPr>
          <w:color w:val="2B2A2A" w:themeColor="accent1" w:themeShade="BF"/>
          <w:sz w:val="24"/>
          <w:szCs w:val="24"/>
        </w:rPr>
        <w:t>Sharing Your Newsletter</w:t>
      </w:r>
    </w:p>
    <w:p w:rsidR="00B04F03" w:rsidRPr="002E32B7" w:rsidRDefault="00B04F03" w:rsidP="00DE47F2">
      <w:pPr>
        <w:pStyle w:val="Heading1"/>
      </w:pPr>
      <w:r>
        <w:t>Using This Template</w:t>
      </w:r>
    </w:p>
    <w:p w:rsidR="00B04F03" w:rsidRDefault="00B04F03" w:rsidP="00B04F03">
      <w:pPr>
        <w:pStyle w:val="Subtitle"/>
      </w:pPr>
      <w:r>
        <w:t>Designed to make newsletter creation a snap</w:t>
      </w:r>
    </w:p>
    <w:p w:rsidR="00B04F03" w:rsidRDefault="00B04F03" w:rsidP="00B04F03">
      <w:pPr>
        <w:rPr>
          <w:rFonts w:ascii="Arial" w:hAnsi="Arial" w:cs="Arial"/>
          <w:color w:val="212121"/>
          <w:shd w:val="clear" w:color="auto" w:fill="FFFFFF"/>
        </w:rPr>
      </w:pPr>
      <w:r>
        <w:rPr>
          <w:noProof/>
        </w:rPr>
        <w:t xml:space="preserve">This newsletter template, provided by Vertex42.com was designed to </w:t>
      </w:r>
      <w:r>
        <w:rPr>
          <w:rFonts w:ascii="Arial" w:hAnsi="Arial" w:cs="Arial"/>
          <w:color w:val="212121"/>
          <w:shd w:val="clear" w:color="auto" w:fill="FFFFFF"/>
        </w:rPr>
        <w:t xml:space="preserve">help you quickly create a great looking newsletter for your school, organization, </w:t>
      </w:r>
      <w:r w:rsidR="007674B8">
        <w:rPr>
          <w:rFonts w:ascii="Arial" w:hAnsi="Arial" w:cs="Arial"/>
          <w:color w:val="212121"/>
          <w:shd w:val="clear" w:color="auto" w:fill="FFFFFF"/>
        </w:rPr>
        <w:t>club or group</w:t>
      </w:r>
      <w:r>
        <w:rPr>
          <w:rFonts w:ascii="Arial" w:hAnsi="Arial" w:cs="Arial"/>
          <w:color w:val="212121"/>
          <w:shd w:val="clear" w:color="auto" w:fill="FFFFFF"/>
        </w:rPr>
        <w:t>.</w:t>
      </w:r>
    </w:p>
    <w:p w:rsidR="00B04F03" w:rsidRPr="00075BAF" w:rsidRDefault="00B04F03" w:rsidP="00B04F03">
      <w:r>
        <w:rPr>
          <w:rFonts w:ascii="Arial" w:hAnsi="Arial" w:cs="Arial"/>
          <w:color w:val="212121"/>
          <w:shd w:val="clear" w:color="auto" w:fill="FFFFFF"/>
        </w:rPr>
        <w:t>Before replacing this content with your own text, please look over this template. We’ve included helpful tips and examples that will make it easy for you to make your imported text match the look and feel you see here. The quote below is an example:</w:t>
      </w:r>
      <w:r w:rsidRPr="00FD5B7E">
        <w:t xml:space="preserve"> </w:t>
      </w:r>
    </w:p>
    <w:p w:rsidR="00B04F03" w:rsidRPr="00FD5B7E" w:rsidRDefault="00B04F03" w:rsidP="00B04F03">
      <w:pPr>
        <w:pStyle w:val="IntenseQuote"/>
      </w:pPr>
      <w:r>
        <w:t xml:space="preserve">Intense Quote: To create a pull quote like this, select the text that you want, then select “Intense Quote” from Home &gt; Styles. To change how the specific style looks, right click on the Intense Quote style and select Modify. Changes you make will be applied to all Intense Quotes. </w:t>
      </w:r>
    </w:p>
    <w:p w:rsidR="00B04F03" w:rsidRDefault="00B04F03" w:rsidP="00B04F03">
      <w:pPr>
        <w:rPr>
          <w:rFonts w:ascii="Arial" w:hAnsi="Arial" w:cs="Arial"/>
          <w:color w:val="212121"/>
          <w:shd w:val="clear" w:color="auto" w:fill="FFFFFF"/>
        </w:rPr>
      </w:pPr>
      <w:r>
        <w:rPr>
          <w:rFonts w:ascii="Arial" w:hAnsi="Arial" w:cs="Arial"/>
          <w:color w:val="212121"/>
          <w:shd w:val="clear" w:color="auto" w:fill="FFFFFF"/>
        </w:rPr>
        <w:t xml:space="preserve">This template includes examples of the different types of elements you might use in your newsletter </w:t>
      </w:r>
      <w:r w:rsidR="007674B8">
        <w:rPr>
          <w:rFonts w:ascii="Arial" w:hAnsi="Arial" w:cs="Arial"/>
          <w:color w:val="212121"/>
          <w:shd w:val="clear" w:color="auto" w:fill="FFFFFF"/>
        </w:rPr>
        <w:t>such as</w:t>
      </w:r>
      <w:r>
        <w:rPr>
          <w:rFonts w:ascii="Arial" w:hAnsi="Arial" w:cs="Arial"/>
          <w:color w:val="212121"/>
          <w:shd w:val="clear" w:color="auto" w:fill="FFFFFF"/>
        </w:rPr>
        <w:t>: section titles, subtitles, pull quotes, images, lists, etc.</w:t>
      </w:r>
    </w:p>
    <w:p w:rsidR="00B04F03" w:rsidRPr="002E32B7" w:rsidRDefault="00B04F03" w:rsidP="00DE47F2">
      <w:pPr>
        <w:pStyle w:val="Heading1"/>
      </w:pPr>
      <w:r>
        <w:t>Template Themes</w:t>
      </w:r>
    </w:p>
    <w:p w:rsidR="00B04F03" w:rsidRDefault="00B04F03" w:rsidP="00B04F03">
      <w:pPr>
        <w:pStyle w:val="Subtitle"/>
      </w:pPr>
      <w:r>
        <w:t>Quickly change this template’s look and feel</w:t>
      </w:r>
    </w:p>
    <w:p w:rsidR="00B04F03" w:rsidRDefault="00B04F03" w:rsidP="00B04F03">
      <w:pPr>
        <w:rPr>
          <w:rFonts w:ascii="Arial" w:hAnsi="Arial" w:cs="Arial"/>
          <w:color w:val="212121"/>
          <w:shd w:val="clear" w:color="auto" w:fill="FFFFFF"/>
        </w:rPr>
      </w:pPr>
      <w:r>
        <w:rPr>
          <w:rFonts w:ascii="Arial" w:hAnsi="Arial" w:cs="Arial"/>
          <w:color w:val="212121"/>
          <w:shd w:val="clear" w:color="auto" w:fill="FFFFFF"/>
        </w:rPr>
        <w:t>Using design themes will allow you to quickly try different designs for your entire newsletter without having to edit each element to look different.</w:t>
      </w:r>
    </w:p>
    <w:p w:rsidR="00B04F03" w:rsidRDefault="00B04F03" w:rsidP="00B04F03">
      <w:r>
        <w:t xml:space="preserve">To see the different themes, click on Themes </w:t>
      </w:r>
      <w:r w:rsidR="007674B8">
        <w:t>under the Design tab</w:t>
      </w:r>
      <w:r>
        <w:t xml:space="preserve">. You’ll see a dropdown of many </w:t>
      </w:r>
      <w:r>
        <w:t xml:space="preserve">premade themes. Hovering over the themes with your mouse will show you </w:t>
      </w:r>
      <w:r w:rsidR="007674B8">
        <w:t xml:space="preserve">a preview of </w:t>
      </w:r>
      <w:r>
        <w:t xml:space="preserve">what your newsletter will look like. Click on the theme you like to apply it to the document. </w:t>
      </w:r>
    </w:p>
    <w:p w:rsidR="00B04F03" w:rsidRDefault="00B04F03" w:rsidP="00B04F03">
      <w:r>
        <w:t xml:space="preserve">You can take things a step further by saving your own design as a theme. After you’ve modified your current theme’s colors, paragraph styles and fonts, select </w:t>
      </w:r>
      <w:r w:rsidR="007674B8">
        <w:t>“</w:t>
      </w:r>
      <w:r>
        <w:t xml:space="preserve">Save Current Theme” under Design &gt; Document Formatting &gt; Themes. </w:t>
      </w:r>
    </w:p>
    <w:p w:rsidR="00B04F03" w:rsidRDefault="00B04F03" w:rsidP="00DE47F2">
      <w:pPr>
        <w:pStyle w:val="Heading1"/>
      </w:pPr>
      <w:r>
        <w:t>Paragraph Styles</w:t>
      </w:r>
    </w:p>
    <w:p w:rsidR="00B04F03" w:rsidRDefault="00B04F03" w:rsidP="00B04F03">
      <w:pPr>
        <w:pStyle w:val="Subtitle"/>
      </w:pPr>
      <w:r>
        <w:t>How to apply and change paragraph styles</w:t>
      </w:r>
    </w:p>
    <w:p w:rsidR="00B04F03" w:rsidRDefault="00B04F03" w:rsidP="00B04F03">
      <w:pPr>
        <w:rPr>
          <w:rFonts w:ascii="Arial" w:hAnsi="Arial" w:cs="Arial"/>
          <w:color w:val="212121"/>
          <w:shd w:val="clear" w:color="auto" w:fill="FFFFFF"/>
        </w:rPr>
      </w:pPr>
      <w:r>
        <w:rPr>
          <w:rFonts w:ascii="Arial" w:hAnsi="Arial" w:cs="Arial"/>
          <w:color w:val="212121"/>
          <w:shd w:val="clear" w:color="auto" w:fill="FFFFFF"/>
        </w:rPr>
        <w:t xml:space="preserve">To make it even easier to make your imported text match the design you see here, we’ve used </w:t>
      </w:r>
      <w:r w:rsidR="007674B8">
        <w:rPr>
          <w:rFonts w:ascii="Arial" w:hAnsi="Arial" w:cs="Arial"/>
          <w:color w:val="212121"/>
          <w:shd w:val="clear" w:color="auto" w:fill="FFFFFF"/>
        </w:rPr>
        <w:t>the</w:t>
      </w:r>
      <w:r>
        <w:rPr>
          <w:rFonts w:ascii="Arial" w:hAnsi="Arial" w:cs="Arial"/>
          <w:color w:val="212121"/>
          <w:shd w:val="clear" w:color="auto" w:fill="FFFFFF"/>
        </w:rPr>
        <w:t xml:space="preserve"> built</w:t>
      </w:r>
      <w:r w:rsidR="007674B8">
        <w:rPr>
          <w:rFonts w:ascii="Arial" w:hAnsi="Arial" w:cs="Arial"/>
          <w:color w:val="212121"/>
          <w:shd w:val="clear" w:color="auto" w:fill="FFFFFF"/>
        </w:rPr>
        <w:t>-</w:t>
      </w:r>
      <w:r>
        <w:rPr>
          <w:rFonts w:ascii="Arial" w:hAnsi="Arial" w:cs="Arial"/>
          <w:color w:val="212121"/>
          <w:shd w:val="clear" w:color="auto" w:fill="FFFFFF"/>
        </w:rPr>
        <w:t>in paragraph styles. Under Home &gt; Styles you’ll see a variety of preset paragraph styles. The main content, like this text your reading now, uses the “Normal” paragraph style.</w:t>
      </w:r>
    </w:p>
    <w:p w:rsidR="00B04F03" w:rsidRPr="0010670E" w:rsidRDefault="00B04F03" w:rsidP="00B04F03">
      <w:pPr>
        <w:rPr>
          <w:rStyle w:val="IntenseReference"/>
        </w:rPr>
      </w:pPr>
      <w:r w:rsidRPr="0010670E">
        <w:rPr>
          <w:rStyle w:val="IntenseReference"/>
        </w:rPr>
        <w:t>Important: The first thing you should do when you import your own text is to select all of it and apply the “Normal” paragraph style to it.</w:t>
      </w:r>
    </w:p>
    <w:p w:rsidR="00B04F03" w:rsidRDefault="00B04F03" w:rsidP="00B04F03">
      <w:pPr>
        <w:rPr>
          <w:rFonts w:ascii="Arial" w:hAnsi="Arial" w:cs="Arial"/>
          <w:color w:val="212121"/>
          <w:shd w:val="clear" w:color="auto" w:fill="FFFFFF"/>
        </w:rPr>
      </w:pPr>
      <w:r>
        <w:rPr>
          <w:rFonts w:ascii="Arial" w:hAnsi="Arial" w:cs="Arial"/>
          <w:color w:val="212121"/>
          <w:shd w:val="clear" w:color="auto" w:fill="FFFFFF"/>
        </w:rPr>
        <w:t xml:space="preserve">Using paragraph styles is highly recommended for saving you time and effort. For example, if you wanted the section titles to be a larger font size, simply modify the “Title” paragraph style, and every section title in your document will automatically update. This is much faster than manually selecting each section title and changing its font size. It also </w:t>
      </w:r>
      <w:r>
        <w:rPr>
          <w:rFonts w:ascii="Arial" w:hAnsi="Arial" w:cs="Arial"/>
          <w:color w:val="212121"/>
          <w:shd w:val="clear" w:color="auto" w:fill="FFFFFF"/>
        </w:rPr>
        <w:lastRenderedPageBreak/>
        <w:t xml:space="preserve">keeps your document’s design consistent from start </w:t>
      </w:r>
      <w:r w:rsidRPr="00087ED7">
        <w:rPr>
          <w:b/>
          <w:noProof/>
        </w:rPr>
        <w:drawing>
          <wp:anchor distT="182880" distB="182880" distL="114300" distR="114300" simplePos="0" relativeHeight="251660288" behindDoc="0" locked="0" layoutInCell="1" allowOverlap="1" wp14:anchorId="5AAB09BD" wp14:editId="6EA179D0">
            <wp:simplePos x="0" y="0"/>
            <wp:positionH relativeFrom="margin">
              <wp:posOffset>274955</wp:posOffset>
            </wp:positionH>
            <wp:positionV relativeFrom="paragraph">
              <wp:posOffset>698500</wp:posOffset>
            </wp:positionV>
            <wp:extent cx="2743200" cy="20783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laceholder_icon.svg[2].png"/>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5982" t="18693" r="5984" b="14376"/>
                    <a:stretch/>
                  </pic:blipFill>
                  <pic:spPr bwMode="auto">
                    <a:xfrm>
                      <a:off x="0" y="0"/>
                      <a:ext cx="2743200" cy="2078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212121"/>
          <w:shd w:val="clear" w:color="auto" w:fill="FFFFFF"/>
        </w:rPr>
        <w:t>to finish.</w:t>
      </w:r>
    </w:p>
    <w:p w:rsidR="00B04F03" w:rsidRDefault="00B04F03" w:rsidP="00B04F03">
      <w:pPr>
        <w:rPr>
          <w:rFonts w:ascii="Arial" w:hAnsi="Arial" w:cs="Arial"/>
          <w:color w:val="212121"/>
          <w:shd w:val="clear" w:color="auto" w:fill="FFFFFF"/>
        </w:rPr>
      </w:pPr>
      <w:r>
        <w:rPr>
          <w:rFonts w:ascii="Arial" w:hAnsi="Arial" w:cs="Arial"/>
          <w:color w:val="212121"/>
          <w:shd w:val="clear" w:color="auto" w:fill="FFFFFF"/>
        </w:rPr>
        <w:t>Below is an example of the “Quote” style:</w:t>
      </w:r>
    </w:p>
    <w:p w:rsidR="00B04F03" w:rsidRPr="00075BAF" w:rsidRDefault="00B04F03" w:rsidP="00B04F03">
      <w:pPr>
        <w:pStyle w:val="Quote"/>
      </w:pPr>
      <w:r>
        <w:t>Quote: To create a quote like this, select the text that you want use then select “Quote” from Home &gt; Styles. To change how this specific style looks, right click on the Quote style and select Modify. Any changes you make will be applied to all the Quotes in the entire document.</w:t>
      </w:r>
    </w:p>
    <w:p w:rsidR="00B04F03" w:rsidRDefault="00B04F03" w:rsidP="00B04F03">
      <w:r>
        <w:t>Next up is an example of using the “List Paragraph” style:</w:t>
      </w:r>
    </w:p>
    <w:p w:rsidR="00B04F03" w:rsidRDefault="00B04F03" w:rsidP="00B04F03">
      <w:pPr>
        <w:pStyle w:val="ListParagraph"/>
        <w:numPr>
          <w:ilvl w:val="0"/>
          <w:numId w:val="6"/>
        </w:numPr>
      </w:pPr>
      <w:r>
        <w:t>List item one</w:t>
      </w:r>
    </w:p>
    <w:p w:rsidR="00B04F03" w:rsidRDefault="00B04F03" w:rsidP="00B04F03">
      <w:pPr>
        <w:pStyle w:val="ListParagraph"/>
        <w:numPr>
          <w:ilvl w:val="0"/>
          <w:numId w:val="6"/>
        </w:numPr>
      </w:pPr>
      <w:r>
        <w:t>List item two</w:t>
      </w:r>
    </w:p>
    <w:p w:rsidR="00B04F03" w:rsidRPr="00075BAF" w:rsidRDefault="00B04F03" w:rsidP="00B04F03">
      <w:pPr>
        <w:pStyle w:val="ListParagraph"/>
        <w:numPr>
          <w:ilvl w:val="0"/>
          <w:numId w:val="6"/>
        </w:numPr>
      </w:pPr>
      <w:r>
        <w:t>List item three</w:t>
      </w:r>
    </w:p>
    <w:p w:rsidR="00B04F03" w:rsidRDefault="00B04F03" w:rsidP="00B04F03">
      <w:r>
        <w:t>The section titles in this template use the “Title” style, and the smaller section subtitles use the “Subtitle” style.</w:t>
      </w:r>
    </w:p>
    <w:p w:rsidR="00B04F03" w:rsidRDefault="00B04F03" w:rsidP="00DE47F2">
      <w:pPr>
        <w:pStyle w:val="Heading1"/>
      </w:pPr>
      <w:r>
        <w:t>Header and Footer</w:t>
      </w:r>
    </w:p>
    <w:p w:rsidR="00B04F03" w:rsidRDefault="00B04F03" w:rsidP="00B04F03">
      <w:pPr>
        <w:pStyle w:val="Subtitle"/>
      </w:pPr>
      <w:r>
        <w:t>How to update the header and footer</w:t>
      </w:r>
    </w:p>
    <w:p w:rsidR="00B04F03" w:rsidRDefault="00DE47F2" w:rsidP="00B04F03">
      <w:r>
        <w:t>T</w:t>
      </w:r>
      <w:r w:rsidR="00B04F03">
        <w:t xml:space="preserve">he top and bottom of this newsletter template are </w:t>
      </w:r>
      <w:r>
        <w:t xml:space="preserve">within the </w:t>
      </w:r>
      <w:r w:rsidR="00B04F03">
        <w:t xml:space="preserve">header and footer, </w:t>
      </w:r>
      <w:r>
        <w:t xml:space="preserve">so </w:t>
      </w:r>
      <w:r w:rsidR="00B04F03">
        <w:t>you only need to update them in one place and they</w:t>
      </w:r>
      <w:r w:rsidR="007674B8">
        <w:t xml:space="preserve"> wi</w:t>
      </w:r>
      <w:r w:rsidR="00B04F03">
        <w:t>ll automatically update on each page.</w:t>
      </w:r>
    </w:p>
    <w:p w:rsidR="00B04F03" w:rsidRDefault="00B04F03" w:rsidP="00B04F03">
      <w:r w:rsidRPr="000B564F">
        <w:rPr>
          <w:b/>
        </w:rPr>
        <w:t xml:space="preserve">Header: </w:t>
      </w:r>
      <w:r>
        <w:t>Double-click on the header to edit it. Then you can change the title to whatever you</w:t>
      </w:r>
      <w:r w:rsidR="007674B8">
        <w:t xml:space="preserve"> want</w:t>
      </w:r>
      <w:r>
        <w:t>, as well as the issue number and date.</w:t>
      </w:r>
    </w:p>
    <w:p w:rsidR="00B04F03" w:rsidRDefault="00B04F03" w:rsidP="00B04F03">
      <w:r w:rsidRPr="000B564F">
        <w:rPr>
          <w:b/>
        </w:rPr>
        <w:t>Footer:</w:t>
      </w:r>
      <w:r>
        <w:t xml:space="preserve"> Double-click on the footer, then update the title. The page number will automatically update itself, so there</w:t>
      </w:r>
      <w:r w:rsidR="007674B8">
        <w:t xml:space="preserve"> i</w:t>
      </w:r>
      <w:r>
        <w:t>s no need to change it.</w:t>
      </w:r>
    </w:p>
    <w:p w:rsidR="00B04F03" w:rsidRDefault="00B04F03" w:rsidP="00DE47F2">
      <w:pPr>
        <w:pStyle w:val="Heading1"/>
      </w:pPr>
      <w:r>
        <w:t>Sharing Your Newsletter</w:t>
      </w:r>
    </w:p>
    <w:p w:rsidR="00B04F03" w:rsidRDefault="00B04F03" w:rsidP="00B04F03">
      <w:pPr>
        <w:pStyle w:val="Subtitle"/>
      </w:pPr>
      <w:r>
        <w:t>Suggestions for how to distribute your newsletter</w:t>
      </w:r>
    </w:p>
    <w:p w:rsidR="00B04F03" w:rsidRDefault="00B04F03" w:rsidP="00B04F03">
      <w:pPr>
        <w:rPr>
          <w:shd w:val="clear" w:color="auto" w:fill="FFFFFF"/>
        </w:rPr>
      </w:pPr>
      <w:r>
        <w:rPr>
          <w:shd w:val="clear" w:color="auto" w:fill="FFFFFF"/>
        </w:rPr>
        <w:t>There are many ways to distribute your newsletter, from printing and photocopying it to sending it to hundreds or thousands of newsletter subscribers. In an effort to keep your newsletter distribution eco-friendly, we’d suggest distributing your newsletter via email.</w:t>
      </w:r>
    </w:p>
    <w:p w:rsidR="00B04F03" w:rsidRDefault="00B04F03" w:rsidP="00B04F03">
      <w:pPr>
        <w:pStyle w:val="Heading4"/>
        <w:rPr>
          <w:shd w:val="clear" w:color="auto" w:fill="FFFFFF"/>
        </w:rPr>
      </w:pPr>
      <w:r>
        <w:rPr>
          <w:shd w:val="clear" w:color="auto" w:fill="FFFFFF"/>
        </w:rPr>
        <w:t>Distribution through your email</w:t>
      </w:r>
    </w:p>
    <w:p w:rsidR="00B04F03" w:rsidRDefault="00B04F03" w:rsidP="00B04F03">
      <w:pPr>
        <w:rPr>
          <w:shd w:val="clear" w:color="auto" w:fill="FFFFFF"/>
        </w:rPr>
      </w:pPr>
      <w:r>
        <w:rPr>
          <w:shd w:val="clear" w:color="auto" w:fill="FFFFFF"/>
        </w:rPr>
        <w:t xml:space="preserve">Many email clients only allow you to send an email to 100 people at once. If your distribution list is </w:t>
      </w:r>
      <w:r w:rsidRPr="001F7A6F">
        <w:rPr>
          <w:b/>
          <w:shd w:val="clear" w:color="auto" w:fill="FFFFFF"/>
        </w:rPr>
        <w:t>less than 100</w:t>
      </w:r>
      <w:r>
        <w:rPr>
          <w:shd w:val="clear" w:color="auto" w:fill="FFFFFF"/>
        </w:rPr>
        <w:t xml:space="preserve"> people, an easy option is to save your newsletter as a PDF, attach it to an email, and send that email to everyone on your list.</w:t>
      </w:r>
    </w:p>
    <w:p w:rsidR="00B04F03" w:rsidRDefault="00B04F03" w:rsidP="00B04F03">
      <w:pPr>
        <w:rPr>
          <w:shd w:val="clear" w:color="auto" w:fill="FFFFFF"/>
        </w:rPr>
      </w:pPr>
      <w:r>
        <w:rPr>
          <w:shd w:val="clear" w:color="auto" w:fill="FFFFFF"/>
        </w:rPr>
        <w:t>To save your newsletter as a PDF got to:</w:t>
      </w:r>
      <w:r>
        <w:rPr>
          <w:shd w:val="clear" w:color="auto" w:fill="FFFFFF"/>
        </w:rPr>
        <w:br/>
        <w:t>File &gt; Export &gt; Create PDF/XPS.</w:t>
      </w:r>
    </w:p>
    <w:p w:rsidR="00B04F03" w:rsidRDefault="00B04F03" w:rsidP="00B04F03">
      <w:pPr>
        <w:rPr>
          <w:shd w:val="clear" w:color="auto" w:fill="FFFFFF"/>
        </w:rPr>
      </w:pPr>
      <w:r>
        <w:rPr>
          <w:shd w:val="clear" w:color="auto" w:fill="FFFFFF"/>
        </w:rPr>
        <w:t>When sending your email, make</w:t>
      </w:r>
      <w:r w:rsidR="007674B8">
        <w:rPr>
          <w:shd w:val="clear" w:color="auto" w:fill="FFFFFF"/>
        </w:rPr>
        <w:t xml:space="preserve"> sure to put your list of email addresses</w:t>
      </w:r>
      <w:r>
        <w:rPr>
          <w:shd w:val="clear" w:color="auto" w:fill="FFFFFF"/>
        </w:rPr>
        <w:t xml:space="preserve"> in the BCC field so that everyone getting the email doesn’t see all of the other email addresses in your list.</w:t>
      </w:r>
    </w:p>
    <w:p w:rsidR="00B04F03" w:rsidRDefault="00B04F03" w:rsidP="00B04F03">
      <w:pPr>
        <w:pStyle w:val="Heading4"/>
        <w:rPr>
          <w:shd w:val="clear" w:color="auto" w:fill="FFFFFF"/>
        </w:rPr>
      </w:pPr>
      <w:r>
        <w:rPr>
          <w:shd w:val="clear" w:color="auto" w:fill="FFFFFF"/>
        </w:rPr>
        <w:t>Distribution to over 100 people</w:t>
      </w:r>
    </w:p>
    <w:p w:rsidR="00B04F03" w:rsidRDefault="007B2F98" w:rsidP="00B04F03">
      <w:pPr>
        <w:rPr>
          <w:shd w:val="clear" w:color="auto" w:fill="FFFFFF"/>
        </w:rPr>
      </w:pPr>
      <w:hyperlink r:id="rId8" w:history="1">
        <w:r w:rsidRPr="0014530B">
          <w:rPr>
            <w:rStyle w:val="Hyperlink"/>
            <w:shd w:val="clear" w:color="auto" w:fill="FFFFFF"/>
          </w:rPr>
          <w:t>MailC</w:t>
        </w:r>
        <w:r w:rsidRPr="0014530B">
          <w:rPr>
            <w:rStyle w:val="Hyperlink"/>
            <w:shd w:val="clear" w:color="auto" w:fill="FFFFFF"/>
          </w:rPr>
          <w:t>h</w:t>
        </w:r>
        <w:r w:rsidRPr="0014530B">
          <w:rPr>
            <w:rStyle w:val="Hyperlink"/>
            <w:shd w:val="clear" w:color="auto" w:fill="FFFFFF"/>
          </w:rPr>
          <w:t>imp</w:t>
        </w:r>
      </w:hyperlink>
      <w:r w:rsidR="00B04F03">
        <w:rPr>
          <w:shd w:val="clear" w:color="auto" w:fill="FFFFFF"/>
        </w:rPr>
        <w:t xml:space="preserve"> is a great online newsletter service that makes creating your newsletter and distributing it very easy. (It is free if your subscriber list is less than 2,000 people).</w:t>
      </w:r>
    </w:p>
    <w:p w:rsidR="00075BAF" w:rsidRPr="00B04F03" w:rsidRDefault="007B2F98" w:rsidP="00B04F03">
      <w:pPr>
        <w:rPr>
          <w:shd w:val="clear" w:color="auto" w:fill="FFFFFF"/>
        </w:rPr>
      </w:pPr>
      <w:hyperlink r:id="rId9" w:history="1">
        <w:r w:rsidRPr="007B2F98">
          <w:rPr>
            <w:rStyle w:val="Hyperlink"/>
            <w:shd w:val="clear" w:color="auto" w:fill="FFFFFF"/>
          </w:rPr>
          <w:t>MailChimp</w:t>
        </w:r>
      </w:hyperlink>
      <w:r w:rsidR="00B04F03">
        <w:rPr>
          <w:shd w:val="clear" w:color="auto" w:fill="FFFFFF"/>
        </w:rPr>
        <w:t xml:space="preserve"> has a variety of newsletter templates you can use, and it</w:t>
      </w:r>
      <w:r w:rsidR="007674B8">
        <w:rPr>
          <w:shd w:val="clear" w:color="auto" w:fill="FFFFFF"/>
        </w:rPr>
        <w:t xml:space="preserve"> i</w:t>
      </w:r>
      <w:r w:rsidR="00B04F03">
        <w:rPr>
          <w:shd w:val="clear" w:color="auto" w:fill="FFFFFF"/>
        </w:rPr>
        <w:t xml:space="preserve">s easy to import your distribution list. </w:t>
      </w:r>
      <w:r w:rsidR="007674B8">
        <w:rPr>
          <w:shd w:val="clear" w:color="auto" w:fill="FFFFFF"/>
        </w:rPr>
        <w:t xml:space="preserve">After </w:t>
      </w:r>
      <w:r w:rsidR="00B04F03">
        <w:rPr>
          <w:shd w:val="clear" w:color="auto" w:fill="FFFFFF"/>
        </w:rPr>
        <w:t>your newsletter is created and your email list is imported, it</w:t>
      </w:r>
      <w:r w:rsidR="007674B8">
        <w:rPr>
          <w:shd w:val="clear" w:color="auto" w:fill="FFFFFF"/>
        </w:rPr>
        <w:t xml:space="preserve"> i</w:t>
      </w:r>
      <w:r w:rsidR="00B04F03">
        <w:rPr>
          <w:shd w:val="clear" w:color="auto" w:fill="FFFFFF"/>
        </w:rPr>
        <w:t>s pretty much a simple click of a button to send out your newsletter. It also helps eliminate the chance of your email being seen as spam.</w:t>
      </w:r>
    </w:p>
    <w:sectPr w:rsidR="00075BAF" w:rsidRPr="00B04F03" w:rsidSect="007F35FD">
      <w:headerReference w:type="default" r:id="rId10"/>
      <w:footerReference w:type="default" r:id="rId11"/>
      <w:pgSz w:w="12240" w:h="15840" w:code="1"/>
      <w:pgMar w:top="504" w:right="504" w:bottom="1080" w:left="504" w:header="432"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FA1" w:rsidRDefault="002E5FA1" w:rsidP="00D609BD">
      <w:pPr>
        <w:spacing w:after="0" w:line="240" w:lineRule="auto"/>
      </w:pPr>
      <w:r>
        <w:separator/>
      </w:r>
    </w:p>
  </w:endnote>
  <w:endnote w:type="continuationSeparator" w:id="0">
    <w:p w:rsidR="002E5FA1" w:rsidRDefault="002E5FA1" w:rsidP="00D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double" w:sz="4" w:space="0" w:color="2B2A2A"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3744"/>
      <w:gridCol w:w="3739"/>
    </w:tblGrid>
    <w:tr w:rsidR="008E217F" w:rsidTr="00B04F03">
      <w:trPr>
        <w:trHeight w:val="288"/>
      </w:trPr>
      <w:tc>
        <w:tcPr>
          <w:tcW w:w="3749" w:type="dxa"/>
          <w:vAlign w:val="bottom"/>
        </w:tcPr>
        <w:p w:rsidR="008E217F" w:rsidRPr="00B04F03" w:rsidRDefault="008E217F" w:rsidP="008E217F">
          <w:pPr>
            <w:pStyle w:val="Footer"/>
            <w:rPr>
              <w:b/>
              <w:color w:val="2B2A2A" w:themeColor="accent1" w:themeShade="BF"/>
              <w:sz w:val="16"/>
              <w:szCs w:val="16"/>
            </w:rPr>
          </w:pPr>
          <w:r w:rsidRPr="00B04F03">
            <w:rPr>
              <w:b/>
              <w:color w:val="2B2A2A" w:themeColor="accent1" w:themeShade="BF"/>
              <w:sz w:val="16"/>
              <w:szCs w:val="16"/>
            </w:rPr>
            <w:t>NEWSLETTER TITLE</w:t>
          </w:r>
        </w:p>
      </w:tc>
      <w:tc>
        <w:tcPr>
          <w:tcW w:w="3744" w:type="dxa"/>
          <w:vAlign w:val="bottom"/>
        </w:tcPr>
        <w:p w:rsidR="008E217F" w:rsidRPr="00EB7C6E" w:rsidRDefault="002E5FA1" w:rsidP="008E217F">
          <w:pPr>
            <w:pStyle w:val="Footer"/>
            <w:jc w:val="center"/>
            <w:rPr>
              <w:color w:val="2B2A2A" w:themeColor="accent1" w:themeShade="BF"/>
              <w:sz w:val="16"/>
              <w:szCs w:val="16"/>
            </w:rPr>
          </w:pPr>
          <w:hyperlink r:id="rId1" w:history="1">
            <w:r w:rsidR="00EB7C6E" w:rsidRPr="00EB7C6E">
              <w:rPr>
                <w:rStyle w:val="Hyperlink"/>
                <w:color w:val="2B2A2A" w:themeColor="accent1" w:themeShade="BF"/>
                <w:sz w:val="16"/>
                <w:szCs w:val="16"/>
                <w:u w:val="none"/>
              </w:rPr>
              <w:t>Newsletter Template by Vertex42.com</w:t>
            </w:r>
          </w:hyperlink>
        </w:p>
      </w:tc>
      <w:tc>
        <w:tcPr>
          <w:tcW w:w="3739" w:type="dxa"/>
          <w:vAlign w:val="bottom"/>
        </w:tcPr>
        <w:p w:rsidR="008E217F" w:rsidRPr="00B04F03" w:rsidRDefault="008E217F" w:rsidP="008E217F">
          <w:pPr>
            <w:pStyle w:val="Footer"/>
            <w:jc w:val="right"/>
            <w:rPr>
              <w:color w:val="2B2A2A" w:themeColor="accent1" w:themeShade="BF"/>
              <w:sz w:val="16"/>
              <w:szCs w:val="16"/>
            </w:rPr>
          </w:pPr>
          <w:r w:rsidRPr="00B04F03">
            <w:rPr>
              <w:color w:val="2B2A2A" w:themeColor="accent1" w:themeShade="BF"/>
              <w:sz w:val="16"/>
              <w:szCs w:val="16"/>
            </w:rPr>
            <w:t xml:space="preserve">Page | </w:t>
          </w:r>
          <w:r w:rsidRPr="00B04F03">
            <w:rPr>
              <w:color w:val="2B2A2A" w:themeColor="accent1" w:themeShade="BF"/>
              <w:sz w:val="16"/>
              <w:szCs w:val="16"/>
            </w:rPr>
            <w:fldChar w:fldCharType="begin"/>
          </w:r>
          <w:r w:rsidRPr="00B04F03">
            <w:rPr>
              <w:color w:val="2B2A2A" w:themeColor="accent1" w:themeShade="BF"/>
              <w:sz w:val="16"/>
              <w:szCs w:val="16"/>
            </w:rPr>
            <w:instrText xml:space="preserve"> PAGE   \* MERGEFORMAT </w:instrText>
          </w:r>
          <w:r w:rsidRPr="00B04F03">
            <w:rPr>
              <w:color w:val="2B2A2A" w:themeColor="accent1" w:themeShade="BF"/>
              <w:sz w:val="16"/>
              <w:szCs w:val="16"/>
            </w:rPr>
            <w:fldChar w:fldCharType="separate"/>
          </w:r>
          <w:r w:rsidR="00A015F1">
            <w:rPr>
              <w:noProof/>
              <w:color w:val="2B2A2A" w:themeColor="accent1" w:themeShade="BF"/>
              <w:sz w:val="16"/>
              <w:szCs w:val="16"/>
            </w:rPr>
            <w:t>2</w:t>
          </w:r>
          <w:r w:rsidRPr="00B04F03">
            <w:rPr>
              <w:noProof/>
              <w:color w:val="2B2A2A" w:themeColor="accent1" w:themeShade="BF"/>
              <w:sz w:val="16"/>
              <w:szCs w:val="16"/>
            </w:rPr>
            <w:fldChar w:fldCharType="end"/>
          </w:r>
        </w:p>
      </w:tc>
    </w:tr>
  </w:tbl>
  <w:p w:rsidR="00D609BD" w:rsidRDefault="00D60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FA1" w:rsidRDefault="002E5FA1" w:rsidP="00D609BD">
      <w:pPr>
        <w:spacing w:after="0" w:line="240" w:lineRule="auto"/>
      </w:pPr>
      <w:r>
        <w:separator/>
      </w:r>
    </w:p>
  </w:footnote>
  <w:footnote w:type="continuationSeparator" w:id="0">
    <w:p w:rsidR="002E5FA1" w:rsidRDefault="002E5FA1" w:rsidP="00D6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double" w:sz="4" w:space="0" w:color="2B2A2A" w:themeColor="accent1" w:themeShade="BF"/>
        <w:left w:val="none" w:sz="0" w:space="0" w:color="auto"/>
        <w:bottom w:val="double" w:sz="4" w:space="0" w:color="2B2A2A" w:themeColor="accent1" w:themeShade="BF"/>
        <w:right w:val="none" w:sz="0" w:space="0" w:color="auto"/>
        <w:insideH w:val="double" w:sz="4" w:space="0" w:color="auto"/>
        <w:insideV w:val="double" w:sz="4" w:space="0" w:color="2B2A2A" w:themeColor="accent1" w:themeShade="BF"/>
      </w:tblBorders>
      <w:tblLook w:val="04A0" w:firstRow="1" w:lastRow="0" w:firstColumn="1" w:lastColumn="0" w:noHBand="0" w:noVBand="1"/>
    </w:tblPr>
    <w:tblGrid>
      <w:gridCol w:w="8619"/>
      <w:gridCol w:w="2613"/>
    </w:tblGrid>
    <w:tr w:rsidR="008E217F" w:rsidRPr="00CA6FCF" w:rsidTr="00B04F03">
      <w:trPr>
        <w:trHeight w:val="1050"/>
      </w:trPr>
      <w:tc>
        <w:tcPr>
          <w:tcW w:w="8619" w:type="dxa"/>
          <w:vAlign w:val="center"/>
        </w:tcPr>
        <w:p w:rsidR="008E217F" w:rsidRPr="00B04F03" w:rsidRDefault="008E217F" w:rsidP="00DE47F2">
          <w:pPr>
            <w:pStyle w:val="Title"/>
          </w:pPr>
          <w:r w:rsidRPr="00B04F03">
            <w:t>Newsletter Title</w:t>
          </w:r>
        </w:p>
      </w:tc>
      <w:tc>
        <w:tcPr>
          <w:tcW w:w="2613" w:type="dxa"/>
          <w:vAlign w:val="center"/>
        </w:tcPr>
        <w:p w:rsidR="008E217F" w:rsidRPr="00B04F03" w:rsidRDefault="008E217F" w:rsidP="008E217F">
          <w:pPr>
            <w:pStyle w:val="Header"/>
            <w:jc w:val="center"/>
            <w:rPr>
              <w:b/>
              <w:color w:val="2B2A2A" w:themeColor="accent1" w:themeShade="BF"/>
              <w:sz w:val="18"/>
              <w:szCs w:val="18"/>
            </w:rPr>
          </w:pPr>
          <w:r w:rsidRPr="00B04F03">
            <w:rPr>
              <w:b/>
              <w:color w:val="2B2A2A" w:themeColor="accent1" w:themeShade="BF"/>
              <w:sz w:val="18"/>
              <w:szCs w:val="18"/>
            </w:rPr>
            <w:t>ISSUE #01</w:t>
          </w:r>
        </w:p>
        <w:p w:rsidR="008E217F" w:rsidRPr="00164ED6" w:rsidRDefault="008E217F" w:rsidP="008E217F">
          <w:pPr>
            <w:pStyle w:val="Header"/>
            <w:jc w:val="center"/>
            <w:rPr>
              <w:sz w:val="18"/>
              <w:szCs w:val="18"/>
            </w:rPr>
          </w:pPr>
          <w:r w:rsidRPr="00B04F03">
            <w:rPr>
              <w:color w:val="2B2A2A" w:themeColor="accent1" w:themeShade="BF"/>
              <w:sz w:val="18"/>
              <w:szCs w:val="18"/>
            </w:rPr>
            <w:t>SEPTEMBER 20, 2049</w:t>
          </w:r>
        </w:p>
      </w:tc>
    </w:tr>
  </w:tbl>
  <w:p w:rsidR="00D609BD" w:rsidRDefault="00D6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39D1"/>
    <w:multiLevelType w:val="multilevel"/>
    <w:tmpl w:val="AE3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D7A95"/>
    <w:multiLevelType w:val="multilevel"/>
    <w:tmpl w:val="188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C23A8"/>
    <w:multiLevelType w:val="multilevel"/>
    <w:tmpl w:val="58E6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772439"/>
    <w:multiLevelType w:val="hybridMultilevel"/>
    <w:tmpl w:val="C8C2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C73ED"/>
    <w:multiLevelType w:val="multilevel"/>
    <w:tmpl w:val="566C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DD4631"/>
    <w:multiLevelType w:val="hybridMultilevel"/>
    <w:tmpl w:val="179655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85"/>
    <w:rsid w:val="00017035"/>
    <w:rsid w:val="00075BAF"/>
    <w:rsid w:val="00087ED7"/>
    <w:rsid w:val="00164ED6"/>
    <w:rsid w:val="001A4244"/>
    <w:rsid w:val="0024147A"/>
    <w:rsid w:val="00286DD1"/>
    <w:rsid w:val="002B5C13"/>
    <w:rsid w:val="002C76BB"/>
    <w:rsid w:val="002E32B7"/>
    <w:rsid w:val="002E5FA1"/>
    <w:rsid w:val="003074DF"/>
    <w:rsid w:val="003E5E85"/>
    <w:rsid w:val="004F6AC4"/>
    <w:rsid w:val="0051773C"/>
    <w:rsid w:val="005A23A3"/>
    <w:rsid w:val="005A4EC4"/>
    <w:rsid w:val="006C44F0"/>
    <w:rsid w:val="006E0790"/>
    <w:rsid w:val="00720482"/>
    <w:rsid w:val="00722308"/>
    <w:rsid w:val="007674B8"/>
    <w:rsid w:val="007B2F98"/>
    <w:rsid w:val="007F35FD"/>
    <w:rsid w:val="008D0E45"/>
    <w:rsid w:val="008E217F"/>
    <w:rsid w:val="0093239C"/>
    <w:rsid w:val="009F2FC2"/>
    <w:rsid w:val="00A015F1"/>
    <w:rsid w:val="00A04A5F"/>
    <w:rsid w:val="00A126CD"/>
    <w:rsid w:val="00B04F03"/>
    <w:rsid w:val="00B46198"/>
    <w:rsid w:val="00B90AF2"/>
    <w:rsid w:val="00C35638"/>
    <w:rsid w:val="00CA6FCF"/>
    <w:rsid w:val="00D33119"/>
    <w:rsid w:val="00D609BD"/>
    <w:rsid w:val="00DE47F2"/>
    <w:rsid w:val="00EA777D"/>
    <w:rsid w:val="00EB7C6E"/>
    <w:rsid w:val="00EF6952"/>
    <w:rsid w:val="00F468C2"/>
    <w:rsid w:val="00F679AB"/>
    <w:rsid w:val="00F87CC9"/>
    <w:rsid w:val="00FA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037130-42E2-4CA6-9E71-E669C442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Subtitle"/>
    <w:link w:val="Heading1Char"/>
    <w:uiPriority w:val="9"/>
    <w:qFormat/>
    <w:rsid w:val="00DE47F2"/>
    <w:pPr>
      <w:spacing w:before="100" w:beforeAutospacing="1" w:after="0" w:line="240" w:lineRule="auto"/>
      <w:outlineLvl w:val="0"/>
    </w:pPr>
    <w:rPr>
      <w:rFonts w:asciiTheme="majorHAnsi" w:eastAsia="Times New Roman" w:hAnsiTheme="majorHAnsi" w:cs="Times New Roman"/>
      <w:b/>
      <w:bCs/>
      <w:color w:val="2B2A2A" w:themeColor="accent1" w:themeShade="BF"/>
      <w:kern w:val="36"/>
      <w:sz w:val="44"/>
      <w:szCs w:val="48"/>
    </w:rPr>
  </w:style>
  <w:style w:type="paragraph" w:styleId="Heading2">
    <w:name w:val="heading 2"/>
    <w:basedOn w:val="Normal"/>
    <w:next w:val="Normal"/>
    <w:link w:val="Heading2Char"/>
    <w:uiPriority w:val="9"/>
    <w:qFormat/>
    <w:rsid w:val="00720482"/>
    <w:pPr>
      <w:spacing w:before="100" w:beforeAutospacing="1" w:after="120" w:line="240" w:lineRule="auto"/>
      <w:outlineLvl w:val="1"/>
    </w:pPr>
    <w:rPr>
      <w:rFonts w:asciiTheme="majorHAnsi" w:eastAsia="Times New Roman" w:hAnsiTheme="majorHAnsi" w:cs="Times New Roman"/>
      <w:b/>
      <w:bCs/>
      <w:color w:val="2B2A2A" w:themeColor="accent1" w:themeShade="BF"/>
      <w:sz w:val="36"/>
      <w:szCs w:val="36"/>
    </w:rPr>
  </w:style>
  <w:style w:type="paragraph" w:styleId="Heading3">
    <w:name w:val="heading 3"/>
    <w:basedOn w:val="Normal"/>
    <w:next w:val="Normal"/>
    <w:link w:val="Heading3Char"/>
    <w:uiPriority w:val="9"/>
    <w:qFormat/>
    <w:rsid w:val="00720482"/>
    <w:pPr>
      <w:spacing w:before="100" w:beforeAutospacing="1" w:after="120" w:line="240" w:lineRule="auto"/>
      <w:outlineLvl w:val="2"/>
    </w:pPr>
    <w:rPr>
      <w:rFonts w:asciiTheme="majorHAnsi" w:eastAsia="Times New Roman" w:hAnsiTheme="majorHAnsi" w:cs="Times New Roman"/>
      <w:b/>
      <w:bCs/>
      <w:color w:val="2B2A2A" w:themeColor="accent1" w:themeShade="BF"/>
      <w:sz w:val="28"/>
      <w:szCs w:val="27"/>
    </w:rPr>
  </w:style>
  <w:style w:type="paragraph" w:styleId="Heading4">
    <w:name w:val="heading 4"/>
    <w:basedOn w:val="Normal"/>
    <w:next w:val="Normal"/>
    <w:link w:val="Heading4Char"/>
    <w:uiPriority w:val="9"/>
    <w:semiHidden/>
    <w:unhideWhenUsed/>
    <w:qFormat/>
    <w:rsid w:val="00DE47F2"/>
    <w:pPr>
      <w:keepNext/>
      <w:keepLines/>
      <w:spacing w:before="40" w:after="0"/>
      <w:outlineLvl w:val="3"/>
    </w:pPr>
    <w:rPr>
      <w:rFonts w:asciiTheme="majorHAnsi" w:eastAsiaTheme="majorEastAsia" w:hAnsiTheme="majorHAnsi" w:cstheme="majorBidi"/>
      <w:b/>
      <w:iCs/>
      <w:color w:val="2B2A2A"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47F2"/>
    <w:rPr>
      <w:rFonts w:asciiTheme="majorHAnsi" w:eastAsia="Times New Roman" w:hAnsiTheme="majorHAnsi" w:cs="Times New Roman"/>
      <w:b/>
      <w:bCs/>
      <w:color w:val="2B2A2A" w:themeColor="accent1" w:themeShade="BF"/>
      <w:kern w:val="36"/>
      <w:sz w:val="44"/>
      <w:szCs w:val="48"/>
    </w:rPr>
  </w:style>
  <w:style w:type="character" w:customStyle="1" w:styleId="Heading2Char">
    <w:name w:val="Heading 2 Char"/>
    <w:basedOn w:val="DefaultParagraphFont"/>
    <w:link w:val="Heading2"/>
    <w:uiPriority w:val="9"/>
    <w:rsid w:val="00720482"/>
    <w:rPr>
      <w:rFonts w:asciiTheme="majorHAnsi" w:eastAsia="Times New Roman" w:hAnsiTheme="majorHAnsi" w:cs="Times New Roman"/>
      <w:b/>
      <w:bCs/>
      <w:color w:val="2B2A2A" w:themeColor="accent1" w:themeShade="BF"/>
      <w:sz w:val="36"/>
      <w:szCs w:val="36"/>
    </w:rPr>
  </w:style>
  <w:style w:type="character" w:customStyle="1" w:styleId="Heading3Char">
    <w:name w:val="Heading 3 Char"/>
    <w:basedOn w:val="DefaultParagraphFont"/>
    <w:link w:val="Heading3"/>
    <w:uiPriority w:val="9"/>
    <w:rsid w:val="00720482"/>
    <w:rPr>
      <w:rFonts w:asciiTheme="majorHAnsi" w:eastAsia="Times New Roman" w:hAnsiTheme="majorHAnsi" w:cs="Times New Roman"/>
      <w:b/>
      <w:bCs/>
      <w:color w:val="2B2A2A" w:themeColor="accent1" w:themeShade="BF"/>
      <w:sz w:val="28"/>
      <w:szCs w:val="27"/>
    </w:rPr>
  </w:style>
  <w:style w:type="character" w:styleId="Hyperlink">
    <w:name w:val="Hyperlink"/>
    <w:basedOn w:val="DefaultParagraphFont"/>
    <w:uiPriority w:val="99"/>
    <w:unhideWhenUsed/>
    <w:rsid w:val="00017035"/>
    <w:rPr>
      <w:color w:val="0000FF"/>
      <w:u w:val="single"/>
    </w:rPr>
  </w:style>
  <w:style w:type="character" w:styleId="HTMLDefinition">
    <w:name w:val="HTML Definition"/>
    <w:basedOn w:val="DefaultParagraphFont"/>
    <w:uiPriority w:val="99"/>
    <w:semiHidden/>
    <w:unhideWhenUsed/>
    <w:rsid w:val="00017035"/>
    <w:rPr>
      <w:i/>
      <w:iCs/>
    </w:rPr>
  </w:style>
  <w:style w:type="table" w:styleId="TableGrid">
    <w:name w:val="Table Grid"/>
    <w:basedOn w:val="TableNormal"/>
    <w:uiPriority w:val="39"/>
    <w:rsid w:val="00D6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BD"/>
  </w:style>
  <w:style w:type="paragraph" w:styleId="Footer">
    <w:name w:val="footer"/>
    <w:basedOn w:val="Normal"/>
    <w:link w:val="FooterChar"/>
    <w:uiPriority w:val="99"/>
    <w:unhideWhenUsed/>
    <w:rsid w:val="00D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BD"/>
  </w:style>
  <w:style w:type="paragraph" w:styleId="Title">
    <w:name w:val="Title"/>
    <w:basedOn w:val="Header"/>
    <w:next w:val="Normal"/>
    <w:link w:val="TitleChar"/>
    <w:uiPriority w:val="10"/>
    <w:qFormat/>
    <w:rsid w:val="00DE47F2"/>
    <w:rPr>
      <w:rFonts w:asciiTheme="majorHAnsi" w:hAnsiTheme="majorHAnsi" w:cstheme="majorHAnsi"/>
      <w:b/>
      <w:color w:val="2B2A2A" w:themeColor="accent1" w:themeShade="BF"/>
      <w:sz w:val="72"/>
      <w:szCs w:val="72"/>
    </w:rPr>
  </w:style>
  <w:style w:type="character" w:customStyle="1" w:styleId="TitleChar">
    <w:name w:val="Title Char"/>
    <w:basedOn w:val="DefaultParagraphFont"/>
    <w:link w:val="Title"/>
    <w:uiPriority w:val="10"/>
    <w:rsid w:val="00DE47F2"/>
    <w:rPr>
      <w:rFonts w:asciiTheme="majorHAnsi" w:hAnsiTheme="majorHAnsi" w:cstheme="majorHAnsi"/>
      <w:b/>
      <w:color w:val="2B2A2A" w:themeColor="accent1" w:themeShade="BF"/>
      <w:sz w:val="72"/>
      <w:szCs w:val="72"/>
    </w:rPr>
  </w:style>
  <w:style w:type="paragraph" w:styleId="Subtitle">
    <w:name w:val="Subtitle"/>
    <w:basedOn w:val="Normal"/>
    <w:next w:val="Normal"/>
    <w:link w:val="SubtitleChar"/>
    <w:uiPriority w:val="11"/>
    <w:qFormat/>
    <w:rsid w:val="00B90AF2"/>
    <w:pPr>
      <w:numPr>
        <w:ilvl w:val="1"/>
      </w:numPr>
    </w:pPr>
    <w:rPr>
      <w:rFonts w:eastAsiaTheme="minorEastAsia"/>
      <w:b/>
      <w:color w:val="808080" w:themeColor="background1" w:themeShade="80"/>
      <w:sz w:val="20"/>
    </w:rPr>
  </w:style>
  <w:style w:type="character" w:customStyle="1" w:styleId="SubtitleChar">
    <w:name w:val="Subtitle Char"/>
    <w:basedOn w:val="DefaultParagraphFont"/>
    <w:link w:val="Subtitle"/>
    <w:uiPriority w:val="11"/>
    <w:rsid w:val="00B90AF2"/>
    <w:rPr>
      <w:rFonts w:eastAsiaTheme="minorEastAsia"/>
      <w:b/>
      <w:color w:val="808080" w:themeColor="background1" w:themeShade="80"/>
      <w:sz w:val="20"/>
    </w:rPr>
  </w:style>
  <w:style w:type="paragraph" w:styleId="Quote">
    <w:name w:val="Quote"/>
    <w:basedOn w:val="Normal"/>
    <w:next w:val="Normal"/>
    <w:link w:val="QuoteChar"/>
    <w:uiPriority w:val="29"/>
    <w:qFormat/>
    <w:rsid w:val="00A015F1"/>
    <w:pPr>
      <w:spacing w:before="200"/>
      <w:ind w:left="360" w:right="360"/>
    </w:pPr>
    <w:rPr>
      <w:b/>
      <w:i/>
      <w:iCs/>
      <w:color w:val="2B2A2A" w:themeColor="accent1" w:themeShade="BF"/>
    </w:rPr>
  </w:style>
  <w:style w:type="character" w:customStyle="1" w:styleId="QuoteChar">
    <w:name w:val="Quote Char"/>
    <w:basedOn w:val="DefaultParagraphFont"/>
    <w:link w:val="Quote"/>
    <w:uiPriority w:val="29"/>
    <w:rsid w:val="00A015F1"/>
    <w:rPr>
      <w:b/>
      <w:i/>
      <w:iCs/>
      <w:color w:val="2B2A2A" w:themeColor="accent1" w:themeShade="BF"/>
    </w:rPr>
  </w:style>
  <w:style w:type="paragraph" w:styleId="IntenseQuote">
    <w:name w:val="Intense Quote"/>
    <w:basedOn w:val="Normal"/>
    <w:next w:val="Normal"/>
    <w:link w:val="IntenseQuoteChar"/>
    <w:uiPriority w:val="30"/>
    <w:qFormat/>
    <w:rsid w:val="00A015F1"/>
    <w:pPr>
      <w:pBdr>
        <w:top w:val="dashSmallGap" w:sz="4" w:space="10" w:color="2B2A2A" w:themeColor="accent1" w:themeShade="BF"/>
        <w:bottom w:val="dashSmallGap" w:sz="4" w:space="10" w:color="2B2A2A" w:themeColor="accent1" w:themeShade="BF"/>
      </w:pBdr>
      <w:spacing w:before="360" w:after="360"/>
      <w:ind w:left="360" w:right="360"/>
      <w:jc w:val="center"/>
    </w:pPr>
    <w:rPr>
      <w:b/>
      <w:i/>
      <w:iCs/>
      <w:color w:val="2B2A2A" w:themeColor="accent1" w:themeShade="BF"/>
    </w:rPr>
  </w:style>
  <w:style w:type="character" w:customStyle="1" w:styleId="IntenseQuoteChar">
    <w:name w:val="Intense Quote Char"/>
    <w:basedOn w:val="DefaultParagraphFont"/>
    <w:link w:val="IntenseQuote"/>
    <w:uiPriority w:val="30"/>
    <w:rsid w:val="00A015F1"/>
    <w:rPr>
      <w:b/>
      <w:i/>
      <w:iCs/>
      <w:color w:val="2B2A2A" w:themeColor="accent1" w:themeShade="BF"/>
    </w:rPr>
  </w:style>
  <w:style w:type="character" w:styleId="Strong">
    <w:name w:val="Strong"/>
    <w:basedOn w:val="DefaultParagraphFont"/>
    <w:uiPriority w:val="22"/>
    <w:qFormat/>
    <w:rsid w:val="00722308"/>
    <w:rPr>
      <w:b/>
      <w:bCs/>
    </w:rPr>
  </w:style>
  <w:style w:type="paragraph" w:styleId="ListParagraph">
    <w:name w:val="List Paragraph"/>
    <w:basedOn w:val="Normal"/>
    <w:uiPriority w:val="34"/>
    <w:qFormat/>
    <w:rsid w:val="00722308"/>
    <w:pPr>
      <w:ind w:left="720"/>
      <w:contextualSpacing/>
    </w:pPr>
  </w:style>
  <w:style w:type="character" w:styleId="BookTitle">
    <w:name w:val="Book Title"/>
    <w:basedOn w:val="DefaultParagraphFont"/>
    <w:uiPriority w:val="33"/>
    <w:qFormat/>
    <w:rsid w:val="00722308"/>
    <w:rPr>
      <w:b/>
      <w:bCs/>
      <w:i/>
      <w:iCs/>
      <w:spacing w:val="5"/>
    </w:rPr>
  </w:style>
  <w:style w:type="paragraph" w:styleId="BalloonText">
    <w:name w:val="Balloon Text"/>
    <w:basedOn w:val="Normal"/>
    <w:link w:val="BalloonTextChar"/>
    <w:uiPriority w:val="99"/>
    <w:semiHidden/>
    <w:unhideWhenUsed/>
    <w:rsid w:val="007F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FD"/>
    <w:rPr>
      <w:rFonts w:ascii="Segoe UI" w:hAnsi="Segoe UI" w:cs="Segoe UI"/>
      <w:sz w:val="18"/>
      <w:szCs w:val="18"/>
    </w:rPr>
  </w:style>
  <w:style w:type="paragraph" w:customStyle="1" w:styleId="firstparagraph">
    <w:name w:val="firstparagraph"/>
    <w:basedOn w:val="Normal"/>
    <w:rsid w:val="00075BA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75BAF"/>
    <w:pPr>
      <w:spacing w:after="0" w:line="240" w:lineRule="auto"/>
    </w:pPr>
  </w:style>
  <w:style w:type="character" w:customStyle="1" w:styleId="Heading4Char">
    <w:name w:val="Heading 4 Char"/>
    <w:basedOn w:val="DefaultParagraphFont"/>
    <w:link w:val="Heading4"/>
    <w:uiPriority w:val="9"/>
    <w:semiHidden/>
    <w:rsid w:val="00DE47F2"/>
    <w:rPr>
      <w:rFonts w:asciiTheme="majorHAnsi" w:eastAsiaTheme="majorEastAsia" w:hAnsiTheme="majorHAnsi" w:cstheme="majorBidi"/>
      <w:b/>
      <w:iCs/>
      <w:color w:val="2B2A2A" w:themeColor="accent1" w:themeShade="BF"/>
      <w:sz w:val="24"/>
    </w:rPr>
  </w:style>
  <w:style w:type="character" w:styleId="IntenseReference">
    <w:name w:val="Intense Reference"/>
    <w:basedOn w:val="DefaultParagraphFont"/>
    <w:uiPriority w:val="32"/>
    <w:qFormat/>
    <w:rsid w:val="00B04F03"/>
    <w:rPr>
      <w:rFonts w:asciiTheme="minorHAnsi" w:hAnsiTheme="minorHAnsi"/>
      <w:b/>
      <w:bCs/>
      <w:i w:val="0"/>
      <w:caps w:val="0"/>
      <w:smallCaps w:val="0"/>
      <w:color w:val="2B2A2A" w:themeColor="accent1" w:themeShade="BF"/>
      <w:spacing w:val="5"/>
    </w:rPr>
  </w:style>
  <w:style w:type="character" w:styleId="UnresolvedMention">
    <w:name w:val="Unresolved Mention"/>
    <w:basedOn w:val="DefaultParagraphFont"/>
    <w:uiPriority w:val="99"/>
    <w:semiHidden/>
    <w:unhideWhenUsed/>
    <w:rsid w:val="00EB7C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4127">
      <w:bodyDiv w:val="1"/>
      <w:marLeft w:val="0"/>
      <w:marRight w:val="0"/>
      <w:marTop w:val="0"/>
      <w:marBottom w:val="0"/>
      <w:divBdr>
        <w:top w:val="none" w:sz="0" w:space="0" w:color="auto"/>
        <w:left w:val="none" w:sz="0" w:space="0" w:color="auto"/>
        <w:bottom w:val="none" w:sz="0" w:space="0" w:color="auto"/>
        <w:right w:val="none" w:sz="0" w:space="0" w:color="auto"/>
      </w:divBdr>
    </w:div>
    <w:div w:id="759720251">
      <w:bodyDiv w:val="1"/>
      <w:marLeft w:val="0"/>
      <w:marRight w:val="0"/>
      <w:marTop w:val="0"/>
      <w:marBottom w:val="0"/>
      <w:divBdr>
        <w:top w:val="none" w:sz="0" w:space="0" w:color="auto"/>
        <w:left w:val="none" w:sz="0" w:space="0" w:color="auto"/>
        <w:bottom w:val="none" w:sz="0" w:space="0" w:color="auto"/>
        <w:right w:val="none" w:sz="0" w:space="0" w:color="auto"/>
      </w:divBdr>
    </w:div>
    <w:div w:id="1109468971">
      <w:bodyDiv w:val="1"/>
      <w:marLeft w:val="0"/>
      <w:marRight w:val="0"/>
      <w:marTop w:val="0"/>
      <w:marBottom w:val="0"/>
      <w:divBdr>
        <w:top w:val="none" w:sz="0" w:space="0" w:color="auto"/>
        <w:left w:val="none" w:sz="0" w:space="0" w:color="auto"/>
        <w:bottom w:val="none" w:sz="0" w:space="0" w:color="auto"/>
        <w:right w:val="none" w:sz="0" w:space="0" w:color="auto"/>
      </w:divBdr>
    </w:div>
    <w:div w:id="1738825481">
      <w:bodyDiv w:val="1"/>
      <w:marLeft w:val="0"/>
      <w:marRight w:val="0"/>
      <w:marTop w:val="0"/>
      <w:marBottom w:val="0"/>
      <w:divBdr>
        <w:top w:val="none" w:sz="0" w:space="0" w:color="auto"/>
        <w:left w:val="none" w:sz="0" w:space="0" w:color="auto"/>
        <w:bottom w:val="none" w:sz="0" w:space="0" w:color="auto"/>
        <w:right w:val="none" w:sz="0" w:space="0" w:color="auto"/>
      </w:divBdr>
      <w:divsChild>
        <w:div w:id="1085954812">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14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8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Links/go2.php?urlid=MailChi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ertex42.com/Links/go2.php?urlid=MailChim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vertex42.com/WordTemplates/newsletter-templates.html"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3A383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Newsletter Template - Ink Friendly</vt:lpstr>
    </vt:vector>
  </TitlesOfParts>
  <Company>www.vertex42.com</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Template - Ink Friendly</dc:title>
  <dc:subject/>
  <dc:creator>Vertex42.com</dc:creator>
  <cp:keywords/>
  <dc:description>Newsletter Template (c) 2018 by Vertex42.com</dc:description>
  <cp:lastModifiedBy>Jon Wittwer</cp:lastModifiedBy>
  <cp:revision>3</cp:revision>
  <cp:lastPrinted>2018-03-07T23:04:00Z</cp:lastPrinted>
  <dcterms:created xsi:type="dcterms:W3CDTF">2018-03-13T16:49:00Z</dcterms:created>
  <dcterms:modified xsi:type="dcterms:W3CDTF">2018-03-13T22:14:00Z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https://www.vertex42.com/WordTemplates/newsletter-templates.html</vt:lpwstr>
  </property>
  <property fmtid="{D5CDD505-2E9C-101B-9397-08002B2CF9AE}" pid="3" name="Version">
    <vt:lpwstr>1.0.0</vt:lpwstr>
  </property>
  <property fmtid="{D5CDD505-2E9C-101B-9397-08002B2CF9AE}" pid="4" name="Copyright">
    <vt:lpwstr>2018 Vertex42 LLC</vt:lpwstr>
  </property>
</Properties>
</file>