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7" w:rsidRPr="00DD4AF7" w:rsidRDefault="004A6BD5" w:rsidP="00C232B1">
      <w:pPr>
        <w:tabs>
          <w:tab w:val="right" w:pos="14310"/>
        </w:tabs>
        <w:spacing w:after="0" w:line="240" w:lineRule="auto"/>
        <w:rPr>
          <w:rFonts w:ascii="Arial" w:eastAsia="Times New Roman" w:hAnsi="Arial" w:cs="Arial"/>
          <w:color w:val="336228" w:themeColor="accent1" w:themeShade="80"/>
          <w:sz w:val="56"/>
          <w:szCs w:val="56"/>
        </w:rPr>
      </w:pPr>
      <w:bookmarkStart w:id="0" w:name="_GoBack"/>
      <w:bookmarkEnd w:id="0"/>
      <w:r>
        <w:rPr>
          <w:rFonts w:ascii="Arial" w:eastAsia="Times New Roman" w:hAnsi="Arial" w:cs="Arial"/>
          <w:color w:val="336228" w:themeColor="accent1" w:themeShade="80"/>
          <w:sz w:val="56"/>
          <w:szCs w:val="56"/>
        </w:rPr>
        <w:t>C</w:t>
      </w:r>
      <w:r w:rsidR="00A020DD" w:rsidRPr="00A020DD">
        <w:rPr>
          <w:rFonts w:ascii="Arial" w:eastAsia="Times New Roman" w:hAnsi="Arial" w:cs="Arial"/>
          <w:color w:val="336228" w:themeColor="accent1" w:themeShade="80"/>
          <w:sz w:val="56"/>
          <w:szCs w:val="56"/>
        </w:rPr>
        <w:t xml:space="preserve">hore </w:t>
      </w:r>
      <w:r>
        <w:rPr>
          <w:rFonts w:ascii="Arial" w:eastAsia="Times New Roman" w:hAnsi="Arial" w:cs="Arial"/>
          <w:color w:val="336228" w:themeColor="accent1" w:themeShade="80"/>
          <w:sz w:val="56"/>
          <w:szCs w:val="56"/>
        </w:rPr>
        <w:t>S</w:t>
      </w:r>
      <w:r w:rsidR="00A020DD" w:rsidRPr="00A020DD">
        <w:rPr>
          <w:rFonts w:ascii="Arial" w:eastAsia="Times New Roman" w:hAnsi="Arial" w:cs="Arial"/>
          <w:color w:val="336228" w:themeColor="accent1" w:themeShade="80"/>
          <w:sz w:val="56"/>
          <w:szCs w:val="56"/>
        </w:rPr>
        <w:t>chedule</w:t>
      </w:r>
      <w:r w:rsidR="00DD4AF7">
        <w:rPr>
          <w:rFonts w:ascii="Arial" w:eastAsia="Times New Roman" w:hAnsi="Arial" w:cs="Arial"/>
          <w:color w:val="336228" w:themeColor="accent1" w:themeShade="80"/>
          <w:sz w:val="56"/>
          <w:szCs w:val="56"/>
        </w:rPr>
        <w:tab/>
      </w:r>
      <w:hyperlink r:id="rId6" w:history="1">
        <w:r w:rsidR="00A020DD" w:rsidRPr="0031343F">
          <w:rPr>
            <w:rFonts w:ascii="Calibri" w:eastAsia="Times New Roman" w:hAnsi="Calibri" w:cs="Times New Roman"/>
            <w:color w:val="4C923C" w:themeColor="accent1" w:themeShade="BF"/>
            <w:sz w:val="20"/>
            <w:szCs w:val="20"/>
          </w:rPr>
          <w:t>Chore Schedule Template by Vertex42.com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2476"/>
        <w:gridCol w:w="1731"/>
        <w:gridCol w:w="1731"/>
        <w:gridCol w:w="1748"/>
        <w:gridCol w:w="1733"/>
        <w:gridCol w:w="1733"/>
        <w:gridCol w:w="1733"/>
        <w:gridCol w:w="1731"/>
      </w:tblGrid>
      <w:tr w:rsidR="0031343F" w:rsidRPr="00A020DD" w:rsidTr="00C232B1">
        <w:trPr>
          <w:trHeight w:val="476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336228" w:themeFill="accent1" w:themeFillShade="80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AM (morning)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Saturday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Sunday</w:t>
            </w: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Dishwasher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Sweep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Clear Kitchen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Downstairs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Upstairs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Bathroom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31343F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C232B1" w:rsidRPr="0031343F" w:rsidTr="00C232B1">
        <w:trPr>
          <w:trHeight w:val="572"/>
        </w:trPr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4A6BD5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336228" w:themeColor="accent1" w:themeShade="8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32B1" w:rsidRPr="00A020DD" w:rsidRDefault="00C232B1" w:rsidP="00A0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232B1">
        <w:trPr>
          <w:trHeight w:val="476"/>
        </w:trPr>
        <w:tc>
          <w:tcPr>
            <w:tcW w:w="847" w:type="pct"/>
            <w:tcBorders>
              <w:left w:val="nil"/>
              <w:bottom w:val="nil"/>
              <w:right w:val="nil"/>
            </w:tcBorders>
            <w:shd w:val="clear" w:color="auto" w:fill="336228" w:themeFill="accent1" w:themeFillShade="80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PM (evening)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592" w:type="pct"/>
            <w:tcBorders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598" w:type="pct"/>
            <w:tcBorders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593" w:type="pct"/>
            <w:tcBorders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593" w:type="pct"/>
            <w:tcBorders>
              <w:left w:val="nil"/>
              <w:bottom w:val="nil"/>
              <w:right w:val="nil"/>
            </w:tcBorders>
            <w:shd w:val="clear" w:color="auto" w:fill="6CBB59" w:themeFill="accent1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Saturday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nil"/>
            </w:tcBorders>
            <w:shd w:val="clear" w:color="auto" w:fill="4C923C" w:themeFill="accent1" w:themeFillShade="BF"/>
            <w:noWrap/>
            <w:vAlign w:val="center"/>
            <w:hideMark/>
          </w:tcPr>
          <w:p w:rsidR="00A020DD" w:rsidRPr="00A020DD" w:rsidRDefault="00A020DD" w:rsidP="00A02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020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Sunday</w:t>
            </w: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Dishwasher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Sweep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Clear Kitchen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Downstairs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Upstairs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A020DD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Bathroom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  <w:tr w:rsidR="0031343F" w:rsidRPr="0031343F" w:rsidTr="00C74FC7">
        <w:trPr>
          <w:trHeight w:val="572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0DD" w:rsidRPr="00C74FC7" w:rsidRDefault="00A020DD" w:rsidP="004A6BD5">
            <w:pPr>
              <w:spacing w:after="0" w:line="240" w:lineRule="auto"/>
              <w:ind w:firstLineChars="100" w:firstLine="280"/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</w:pPr>
            <w:r w:rsidRPr="00C74FC7">
              <w:rPr>
                <w:rFonts w:eastAsia="Times New Roman" w:cs="Arial"/>
                <w:b/>
                <w:bCs/>
                <w:color w:val="336228" w:themeColor="accent1" w:themeShade="80"/>
                <w:sz w:val="28"/>
                <w:szCs w:val="2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DD" w:rsidRPr="00C74FC7" w:rsidRDefault="00A020DD" w:rsidP="00A020DD">
            <w:pPr>
              <w:spacing w:after="0" w:line="240" w:lineRule="auto"/>
              <w:jc w:val="center"/>
              <w:rPr>
                <w:rFonts w:eastAsia="Times New Roman" w:cs="Times New Roman"/>
                <w:color w:val="336228" w:themeColor="accent1" w:themeShade="80"/>
                <w:sz w:val="28"/>
                <w:szCs w:val="28"/>
              </w:rPr>
            </w:pPr>
          </w:p>
        </w:tc>
      </w:tr>
    </w:tbl>
    <w:p w:rsidR="00A020DD" w:rsidRPr="004113A9" w:rsidRDefault="00A020DD" w:rsidP="004113A9">
      <w:pPr>
        <w:tabs>
          <w:tab w:val="left" w:pos="2299"/>
        </w:tabs>
      </w:pPr>
    </w:p>
    <w:sectPr w:rsidR="00A020DD" w:rsidRPr="004113A9" w:rsidSect="00C232B1">
      <w:footerReference w:type="default" r:id="rId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21" w:rsidRDefault="00396721" w:rsidP="00A020DD">
      <w:pPr>
        <w:spacing w:after="0" w:line="240" w:lineRule="auto"/>
      </w:pPr>
      <w:r>
        <w:separator/>
      </w:r>
    </w:p>
  </w:endnote>
  <w:endnote w:type="continuationSeparator" w:id="0">
    <w:p w:rsidR="00396721" w:rsidRDefault="00396721" w:rsidP="00A0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A9" w:rsidRPr="004113A9" w:rsidRDefault="00C232B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C232B1">
      <w:rPr>
        <w:rFonts w:ascii="Arial" w:hAnsi="Arial" w:cs="Arial"/>
        <w:color w:val="595959" w:themeColor="text1" w:themeTint="A6"/>
        <w:sz w:val="16"/>
        <w:szCs w:val="16"/>
      </w:rPr>
      <w:t>Kids Chore Schedule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4113A9">
      <w:rPr>
        <w:rFonts w:ascii="Arial" w:hAnsi="Arial" w:cs="Arial"/>
        <w:color w:val="595959" w:themeColor="text1" w:themeTint="A6"/>
        <w:sz w:val="16"/>
        <w:szCs w:val="16"/>
      </w:rPr>
      <w:t>Template © 2014 Vertex42 LLC</w:t>
    </w:r>
    <w:r w:rsidR="004113A9"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C232B1">
      <w:rPr>
        <w:rFonts w:ascii="Arial" w:hAnsi="Arial" w:cs="Arial"/>
        <w:color w:val="595959" w:themeColor="text1" w:themeTint="A6"/>
        <w:sz w:val="16"/>
        <w:szCs w:val="16"/>
      </w:rPr>
      <w:t>http</w:t>
    </w:r>
    <w:r w:rsidR="004D4B8F">
      <w:rPr>
        <w:rFonts w:ascii="Arial" w:hAnsi="Arial" w:cs="Arial"/>
        <w:color w:val="595959" w:themeColor="text1" w:themeTint="A6"/>
        <w:sz w:val="16"/>
        <w:szCs w:val="16"/>
      </w:rPr>
      <w:t>s</w:t>
    </w:r>
    <w:r w:rsidRPr="00C232B1">
      <w:rPr>
        <w:rFonts w:ascii="Arial" w:hAnsi="Arial" w:cs="Arial"/>
        <w:color w:val="595959" w:themeColor="text1" w:themeTint="A6"/>
        <w:sz w:val="16"/>
        <w:szCs w:val="16"/>
      </w:rPr>
      <w:t>://www.vertex42.com/ExcelTemplates/kids-chore-schedule.html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21" w:rsidRDefault="00396721" w:rsidP="00A020DD">
      <w:pPr>
        <w:spacing w:after="0" w:line="240" w:lineRule="auto"/>
      </w:pPr>
      <w:r>
        <w:separator/>
      </w:r>
    </w:p>
  </w:footnote>
  <w:footnote w:type="continuationSeparator" w:id="0">
    <w:p w:rsidR="00396721" w:rsidRDefault="00396721" w:rsidP="00A02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DD"/>
    <w:rsid w:val="0031343F"/>
    <w:rsid w:val="00396721"/>
    <w:rsid w:val="004113A9"/>
    <w:rsid w:val="0045157D"/>
    <w:rsid w:val="004A6BD5"/>
    <w:rsid w:val="004D4B8F"/>
    <w:rsid w:val="0060635C"/>
    <w:rsid w:val="0061730F"/>
    <w:rsid w:val="0073718C"/>
    <w:rsid w:val="007E6E42"/>
    <w:rsid w:val="00811A10"/>
    <w:rsid w:val="00830810"/>
    <w:rsid w:val="00921DC7"/>
    <w:rsid w:val="00A020DD"/>
    <w:rsid w:val="00C232B1"/>
    <w:rsid w:val="00C243BE"/>
    <w:rsid w:val="00C74FC7"/>
    <w:rsid w:val="00CF32B4"/>
    <w:rsid w:val="00DB5AD7"/>
    <w:rsid w:val="00D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8F292-F66A-4951-9C68-56B0408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DD"/>
  </w:style>
  <w:style w:type="paragraph" w:styleId="Footer">
    <w:name w:val="footer"/>
    <w:basedOn w:val="Normal"/>
    <w:link w:val="FooterChar"/>
    <w:uiPriority w:val="99"/>
    <w:unhideWhenUsed/>
    <w:rsid w:val="00A0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DD"/>
  </w:style>
  <w:style w:type="character" w:styleId="Hyperlink">
    <w:name w:val="Hyperlink"/>
    <w:basedOn w:val="DefaultParagraphFont"/>
    <w:uiPriority w:val="99"/>
    <w:unhideWhenUsed/>
    <w:rsid w:val="00A020DD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ExcelTemplates/kids-chore-schedul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hore schedule">
      <a:dk1>
        <a:sysClr val="windowText" lastClr="000000"/>
      </a:dk1>
      <a:lt1>
        <a:sysClr val="window" lastClr="FFFFFF"/>
      </a:lt1>
      <a:dk2>
        <a:srgbClr val="336128"/>
      </a:dk2>
      <a:lt2>
        <a:srgbClr val="DDF1EE"/>
      </a:lt2>
      <a:accent1>
        <a:srgbClr val="6CBB59"/>
      </a:accent1>
      <a:accent2>
        <a:srgbClr val="597CBB"/>
      </a:accent2>
      <a:accent3>
        <a:srgbClr val="BB5965"/>
      </a:accent3>
      <a:accent4>
        <a:srgbClr val="BB7C59"/>
      </a:accent4>
      <a:accent5>
        <a:srgbClr val="9F59BB"/>
      </a:accent5>
      <a:accent6>
        <a:srgbClr val="59BBAB"/>
      </a:accent6>
      <a:hlink>
        <a:srgbClr val="7F7F7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Chore Schedule Template</vt:lpstr>
    </vt:vector>
  </TitlesOfParts>
  <Company>Vertex42 LLC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Chore Schedule Template</dc:title>
  <dc:subject/>
  <dc:creator>Vertex42.com</dc:creator>
  <cp:keywords/>
  <dc:description>(c) 2014 Vertex42 LLC. All Rights Reserved.</dc:description>
  <cp:lastModifiedBy>Vertex42.com Templates</cp:lastModifiedBy>
  <cp:revision>2</cp:revision>
  <dcterms:created xsi:type="dcterms:W3CDTF">2017-03-31T22:32:00Z</dcterms:created>
  <dcterms:modified xsi:type="dcterms:W3CDTF">2017-03-31T22:32:00Z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